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02F05F49" w:rsidR="0079627E" w:rsidRPr="00D74C04" w:rsidRDefault="00976A76" w:rsidP="000209F0">
      <w:pPr>
        <w:jc w:val="right"/>
        <w:rPr>
          <w:b/>
          <w:sz w:val="24"/>
          <w:szCs w:val="24"/>
        </w:rPr>
      </w:pPr>
      <w:r>
        <w:rPr>
          <w:b/>
          <w:sz w:val="24"/>
          <w:szCs w:val="24"/>
        </w:rPr>
        <w:t>DECEMBER 10</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6F4D909D"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met in Regular Session on Tuesday</w:t>
      </w:r>
      <w:r w:rsidR="00312230">
        <w:rPr>
          <w:sz w:val="24"/>
          <w:szCs w:val="24"/>
        </w:rPr>
        <w:t xml:space="preserve">, </w:t>
      </w:r>
      <w:r w:rsidR="00976A76">
        <w:rPr>
          <w:sz w:val="24"/>
          <w:szCs w:val="24"/>
        </w:rPr>
        <w:t xml:space="preserve">DECEMBER 10                                                                                                                                   </w:t>
      </w:r>
      <w:proofErr w:type="gramStart"/>
      <w:r w:rsidR="00976A76">
        <w:rPr>
          <w:sz w:val="24"/>
          <w:szCs w:val="24"/>
        </w:rPr>
        <w:t xml:space="preserve">  </w:t>
      </w:r>
      <w:r w:rsidR="001F4A2E">
        <w:rPr>
          <w:sz w:val="24"/>
          <w:szCs w:val="24"/>
        </w:rPr>
        <w:t>,</w:t>
      </w:r>
      <w:proofErr w:type="gramEnd"/>
      <w:r w:rsidR="001F4A2E">
        <w:rPr>
          <w:sz w:val="24"/>
          <w:szCs w:val="24"/>
        </w:rPr>
        <w:t xml:space="preserve"> 2024</w:t>
      </w:r>
      <w:r w:rsidRPr="00D74C04">
        <w:rPr>
          <w:sz w:val="24"/>
          <w:szCs w:val="24"/>
        </w:rPr>
        <w:t xml:space="preserve"> at six-thirty (6:30) o’clock p.m., at their regular meeting place, the Eunice City Hall.</w:t>
      </w:r>
    </w:p>
    <w:p w14:paraId="49543652" w14:textId="77777777" w:rsidR="009E4162" w:rsidRDefault="009E4162" w:rsidP="009F39C9">
      <w:pPr>
        <w:rPr>
          <w:sz w:val="24"/>
          <w:szCs w:val="24"/>
        </w:rPr>
      </w:pPr>
    </w:p>
    <w:p w14:paraId="2F869EE9" w14:textId="77777777" w:rsidR="00976A76" w:rsidRPr="00F731B9" w:rsidRDefault="009E4162" w:rsidP="009F39C9">
      <w:pPr>
        <w:rPr>
          <w:b/>
          <w:bCs/>
          <w:sz w:val="24"/>
          <w:szCs w:val="24"/>
        </w:rPr>
      </w:pPr>
      <w:r w:rsidRPr="00F731B9">
        <w:rPr>
          <w:b/>
          <w:bCs/>
          <w:sz w:val="24"/>
          <w:szCs w:val="24"/>
        </w:rPr>
        <w:t>6:15 PM</w:t>
      </w:r>
      <w:r w:rsidRPr="00F731B9">
        <w:rPr>
          <w:b/>
          <w:bCs/>
          <w:sz w:val="24"/>
          <w:szCs w:val="24"/>
        </w:rPr>
        <w:tab/>
        <w:t>PUBLIC HEARING:</w:t>
      </w:r>
      <w:r w:rsidRPr="00F731B9">
        <w:rPr>
          <w:b/>
          <w:bCs/>
          <w:sz w:val="24"/>
          <w:szCs w:val="24"/>
        </w:rPr>
        <w:tab/>
      </w:r>
    </w:p>
    <w:p w14:paraId="5FF573B5" w14:textId="75328E36" w:rsidR="00976A76" w:rsidRDefault="009E4162" w:rsidP="009F39C9">
      <w:pPr>
        <w:rPr>
          <w:sz w:val="24"/>
          <w:szCs w:val="24"/>
        </w:rPr>
      </w:pPr>
      <w:r>
        <w:rPr>
          <w:sz w:val="24"/>
          <w:szCs w:val="24"/>
        </w:rPr>
        <w:t>Ordinance 1</w:t>
      </w:r>
      <w:r w:rsidR="00976A76">
        <w:rPr>
          <w:sz w:val="24"/>
          <w:szCs w:val="24"/>
        </w:rPr>
        <w:t>2</w:t>
      </w:r>
      <w:r>
        <w:rPr>
          <w:sz w:val="24"/>
          <w:szCs w:val="24"/>
        </w:rPr>
        <w:t xml:space="preserve">24(A), </w:t>
      </w:r>
      <w:r w:rsidR="00976A76">
        <w:rPr>
          <w:sz w:val="24"/>
          <w:szCs w:val="24"/>
        </w:rPr>
        <w:t>increasing Sewer Rates over the next five (5) years including 28% and 3% annual increases.</w:t>
      </w:r>
    </w:p>
    <w:p w14:paraId="3630493D" w14:textId="529E0222" w:rsidR="009E4162" w:rsidRDefault="00976A76" w:rsidP="009F39C9">
      <w:pPr>
        <w:rPr>
          <w:sz w:val="24"/>
          <w:szCs w:val="24"/>
        </w:rPr>
      </w:pPr>
      <w:r>
        <w:rPr>
          <w:sz w:val="24"/>
          <w:szCs w:val="24"/>
        </w:rPr>
        <w:t>Ordinance 1224(B), to revoke the dedication of property known as the Fannie Street extension south of West Oak Avenue and proposed Paula Street.</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F731B9">
        <w:rPr>
          <w:b/>
          <w:bCs/>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4E961A5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Mayor Scott A. Fontenot,</w:t>
      </w:r>
      <w:r w:rsidR="00542EA4" w:rsidRPr="00D74C04">
        <w:rPr>
          <w:sz w:val="24"/>
          <w:szCs w:val="24"/>
        </w:rPr>
        <w:t xml:space="preserve"> </w:t>
      </w:r>
      <w:r w:rsidR="0075765F" w:rsidRPr="00D74C04">
        <w:rPr>
          <w:sz w:val="24"/>
          <w:szCs w:val="24"/>
        </w:rPr>
        <w:t>Alderman at Large Marion “</w:t>
      </w:r>
      <w:proofErr w:type="spellStart"/>
      <w:r w:rsidR="0075765F" w:rsidRPr="00D74C04">
        <w:rPr>
          <w:sz w:val="24"/>
          <w:szCs w:val="24"/>
        </w:rPr>
        <w:t>Nootsie</w:t>
      </w:r>
      <w:proofErr w:type="spellEnd"/>
      <w:r w:rsidR="0075765F" w:rsidRPr="00D74C04">
        <w:rPr>
          <w:sz w:val="24"/>
          <w:szCs w:val="24"/>
        </w:rPr>
        <w:t>” Sattler</w:t>
      </w:r>
      <w:r w:rsidR="0075765F">
        <w:rPr>
          <w:sz w:val="24"/>
          <w:szCs w:val="24"/>
        </w:rPr>
        <w:t xml:space="preserve">, </w:t>
      </w:r>
      <w:r w:rsidR="000561E1" w:rsidRPr="00D74C04">
        <w:rPr>
          <w:sz w:val="24"/>
          <w:szCs w:val="24"/>
        </w:rPr>
        <w:t>Alderman Chad Andrepont</w:t>
      </w:r>
      <w:r w:rsidR="001E309A" w:rsidRPr="00D74C04">
        <w:rPr>
          <w:sz w:val="24"/>
          <w:szCs w:val="24"/>
        </w:rPr>
        <w:t>,</w:t>
      </w:r>
      <w:r w:rsidR="008D2ED4" w:rsidRPr="00D74C04">
        <w:rPr>
          <w:sz w:val="24"/>
          <w:szCs w:val="24"/>
        </w:rPr>
        <w:t xml:space="preserve"> Alderwoman Germaine Simpson</w:t>
      </w:r>
      <w:r w:rsidR="00A0406D">
        <w:rPr>
          <w:sz w:val="24"/>
          <w:szCs w:val="24"/>
        </w:rPr>
        <w:t xml:space="preserve">, </w:t>
      </w:r>
      <w:r w:rsidR="00976A76" w:rsidRPr="00D74C04">
        <w:rPr>
          <w:sz w:val="24"/>
          <w:szCs w:val="24"/>
        </w:rPr>
        <w:t xml:space="preserve">Alderman Randall Reed </w:t>
      </w:r>
      <w:r w:rsidR="00265D0D">
        <w:rPr>
          <w:sz w:val="24"/>
          <w:szCs w:val="24"/>
        </w:rPr>
        <w:t xml:space="preserve">and </w:t>
      </w:r>
      <w:r w:rsidR="00265D0D" w:rsidRPr="00D74C04">
        <w:rPr>
          <w:sz w:val="24"/>
          <w:szCs w:val="24"/>
        </w:rPr>
        <w:t>Alderwoman Connie Thibodeaux</w:t>
      </w:r>
      <w:r w:rsidR="0075765F">
        <w:rPr>
          <w:sz w:val="24"/>
          <w:szCs w:val="24"/>
        </w:rPr>
        <w:t>.</w:t>
      </w:r>
    </w:p>
    <w:p w14:paraId="19971011" w14:textId="77777777" w:rsidR="0058679D" w:rsidRPr="00D74C04" w:rsidRDefault="0058679D">
      <w:pPr>
        <w:rPr>
          <w:sz w:val="24"/>
          <w:szCs w:val="24"/>
        </w:rPr>
      </w:pPr>
    </w:p>
    <w:p w14:paraId="53501FD6" w14:textId="795165E7"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302951" w:rsidRPr="00D74C04">
        <w:rPr>
          <w:sz w:val="24"/>
          <w:szCs w:val="24"/>
        </w:rPr>
        <w:tab/>
      </w:r>
      <w:r w:rsidR="00A0406D">
        <w:rPr>
          <w:sz w:val="24"/>
          <w:szCs w:val="24"/>
        </w:rPr>
        <w:t>None</w:t>
      </w:r>
      <w:r w:rsidR="00FE5729" w:rsidRPr="00D74C04">
        <w:rPr>
          <w:sz w:val="24"/>
          <w:szCs w:val="24"/>
        </w:rPr>
        <w:t xml:space="preserve"> </w:t>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0897F5DD" w:rsidR="001F6CD6" w:rsidRDefault="00AD76EE" w:rsidP="00320E72">
      <w:pPr>
        <w:rPr>
          <w:sz w:val="24"/>
          <w:szCs w:val="24"/>
        </w:rPr>
      </w:pPr>
      <w:r w:rsidRPr="00D74C04">
        <w:rPr>
          <w:sz w:val="24"/>
          <w:szCs w:val="24"/>
        </w:rPr>
        <w:tab/>
      </w:r>
      <w:r w:rsidR="00312230">
        <w:rPr>
          <w:sz w:val="24"/>
          <w:szCs w:val="24"/>
        </w:rPr>
        <w:t xml:space="preserve">There </w:t>
      </w:r>
      <w:r w:rsidR="00FE5729">
        <w:rPr>
          <w:sz w:val="24"/>
          <w:szCs w:val="24"/>
        </w:rPr>
        <w:t>were no</w:t>
      </w:r>
      <w:r w:rsidR="00312230">
        <w:rPr>
          <w:sz w:val="24"/>
          <w:szCs w:val="24"/>
        </w:rPr>
        <w:t xml:space="preserve"> </w:t>
      </w:r>
      <w:r w:rsidR="0075765F">
        <w:rPr>
          <w:sz w:val="24"/>
          <w:szCs w:val="24"/>
        </w:rPr>
        <w:t>Request</w:t>
      </w:r>
      <w:r w:rsidR="00FE5729">
        <w:rPr>
          <w:sz w:val="24"/>
          <w:szCs w:val="24"/>
        </w:rPr>
        <w:t>s</w:t>
      </w:r>
      <w:r w:rsidR="0075765F">
        <w:rPr>
          <w:sz w:val="24"/>
          <w:szCs w:val="24"/>
        </w:rPr>
        <w:t xml:space="preserve"> for </w:t>
      </w:r>
      <w:r w:rsidRPr="00D74C04">
        <w:rPr>
          <w:sz w:val="24"/>
          <w:szCs w:val="24"/>
        </w:rPr>
        <w:t>Public Comment</w:t>
      </w:r>
      <w:r w:rsidR="00FE5729">
        <w:rPr>
          <w:sz w:val="24"/>
          <w:szCs w:val="24"/>
        </w:rPr>
        <w:t>.</w:t>
      </w:r>
    </w:p>
    <w:p w14:paraId="6D750754" w14:textId="77777777" w:rsidR="00316018" w:rsidRDefault="00316018" w:rsidP="00320E72">
      <w:pPr>
        <w:rPr>
          <w:sz w:val="24"/>
          <w:szCs w:val="24"/>
        </w:rPr>
      </w:pPr>
    </w:p>
    <w:p w14:paraId="4FF91F43" w14:textId="4065B173" w:rsidR="00316018" w:rsidRDefault="00316018" w:rsidP="00320E72">
      <w:pPr>
        <w:rPr>
          <w:sz w:val="24"/>
          <w:szCs w:val="24"/>
        </w:rPr>
      </w:pPr>
      <w:r>
        <w:rPr>
          <w:sz w:val="24"/>
          <w:szCs w:val="24"/>
        </w:rPr>
        <w:tab/>
        <w:t>It was moved by Alderman at Large Marion “</w:t>
      </w:r>
      <w:proofErr w:type="spellStart"/>
      <w:r>
        <w:rPr>
          <w:sz w:val="24"/>
          <w:szCs w:val="24"/>
        </w:rPr>
        <w:t>Nootsie</w:t>
      </w:r>
      <w:proofErr w:type="spellEnd"/>
      <w:r>
        <w:rPr>
          <w:sz w:val="24"/>
          <w:szCs w:val="24"/>
        </w:rPr>
        <w:t>” Sattler, seconded by Alder</w:t>
      </w:r>
      <w:r w:rsidR="00FE5729">
        <w:rPr>
          <w:sz w:val="24"/>
          <w:szCs w:val="24"/>
        </w:rPr>
        <w:t>wo</w:t>
      </w:r>
      <w:r>
        <w:rPr>
          <w:sz w:val="24"/>
          <w:szCs w:val="24"/>
        </w:rPr>
        <w:t>man C</w:t>
      </w:r>
      <w:r w:rsidR="00FE5729">
        <w:rPr>
          <w:sz w:val="24"/>
          <w:szCs w:val="24"/>
        </w:rPr>
        <w:t>onnie Thibodeaux</w:t>
      </w:r>
      <w:r>
        <w:rPr>
          <w:sz w:val="24"/>
          <w:szCs w:val="24"/>
        </w:rPr>
        <w:t xml:space="preserve"> and carried to adopt the Minutes of the </w:t>
      </w:r>
      <w:r w:rsidR="00D97AF2">
        <w:rPr>
          <w:sz w:val="24"/>
          <w:szCs w:val="24"/>
        </w:rPr>
        <w:t>November 1</w:t>
      </w:r>
      <w:r w:rsidR="0006299F">
        <w:rPr>
          <w:sz w:val="24"/>
          <w:szCs w:val="24"/>
        </w:rPr>
        <w:t>2,</w:t>
      </w:r>
      <w:r w:rsidR="00FE5729">
        <w:rPr>
          <w:sz w:val="24"/>
          <w:szCs w:val="24"/>
        </w:rPr>
        <w:t xml:space="preserve"> 2024</w:t>
      </w:r>
      <w:r>
        <w:rPr>
          <w:sz w:val="24"/>
          <w:szCs w:val="24"/>
        </w:rPr>
        <w:t xml:space="preserve"> Regular Council Meeting.</w:t>
      </w:r>
    </w:p>
    <w:p w14:paraId="7793AD69" w14:textId="77777777" w:rsidR="00316018" w:rsidRDefault="00316018" w:rsidP="00320E72">
      <w:pPr>
        <w:rPr>
          <w:sz w:val="24"/>
          <w:szCs w:val="24"/>
        </w:rPr>
      </w:pP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3736A8D1" w14:textId="4229BB27" w:rsidR="00AA589B" w:rsidRDefault="00AA589B" w:rsidP="00AA589B">
      <w:pPr>
        <w:rPr>
          <w:sz w:val="24"/>
          <w:szCs w:val="24"/>
        </w:rPr>
      </w:pPr>
      <w:r>
        <w:rPr>
          <w:sz w:val="24"/>
          <w:szCs w:val="24"/>
        </w:rPr>
        <w:tab/>
        <w:t xml:space="preserve">Code Enforcement Officer Judson Venezia </w:t>
      </w:r>
      <w:r w:rsidR="00FE5729">
        <w:rPr>
          <w:sz w:val="24"/>
          <w:szCs w:val="24"/>
        </w:rPr>
        <w:t xml:space="preserve">requested that the owner of </w:t>
      </w:r>
      <w:r>
        <w:rPr>
          <w:sz w:val="24"/>
          <w:szCs w:val="24"/>
        </w:rPr>
        <w:t xml:space="preserve">the structure located at </w:t>
      </w:r>
      <w:r w:rsidR="0006299F">
        <w:rPr>
          <w:sz w:val="24"/>
          <w:szCs w:val="24"/>
        </w:rPr>
        <w:t>2010 West Magnolia Avenue (owner: M.L. Petroleum)</w:t>
      </w:r>
      <w:r w:rsidR="00FE5729">
        <w:rPr>
          <w:sz w:val="24"/>
          <w:szCs w:val="24"/>
        </w:rPr>
        <w:t xml:space="preserve"> be issued a Notice of a Show Cause Hearing.  </w:t>
      </w:r>
    </w:p>
    <w:p w14:paraId="46F7283A" w14:textId="77777777" w:rsidR="00AA589B" w:rsidRDefault="00AA589B" w:rsidP="00AA589B">
      <w:pPr>
        <w:rPr>
          <w:sz w:val="24"/>
          <w:szCs w:val="24"/>
        </w:rPr>
      </w:pPr>
    </w:p>
    <w:p w14:paraId="12CF0BCB" w14:textId="0073EF51" w:rsidR="00AA589B" w:rsidRDefault="00AA589B" w:rsidP="00AA589B">
      <w:pPr>
        <w:rPr>
          <w:sz w:val="24"/>
          <w:szCs w:val="24"/>
        </w:rPr>
      </w:pPr>
      <w:r>
        <w:rPr>
          <w:sz w:val="24"/>
          <w:szCs w:val="24"/>
        </w:rPr>
        <w:tab/>
        <w:t xml:space="preserve">It was moved by Alderwoman </w:t>
      </w:r>
      <w:r w:rsidR="0006299F">
        <w:rPr>
          <w:sz w:val="24"/>
          <w:szCs w:val="24"/>
        </w:rPr>
        <w:t>Connie Thibodeaux</w:t>
      </w:r>
      <w:r>
        <w:rPr>
          <w:sz w:val="24"/>
          <w:szCs w:val="24"/>
        </w:rPr>
        <w:t xml:space="preserve">, seconded by Alderman at Large </w:t>
      </w:r>
      <w:r w:rsidR="00275DB8">
        <w:rPr>
          <w:sz w:val="24"/>
          <w:szCs w:val="24"/>
        </w:rPr>
        <w:t>Marion “</w:t>
      </w:r>
      <w:proofErr w:type="spellStart"/>
      <w:r w:rsidR="00275DB8">
        <w:rPr>
          <w:sz w:val="24"/>
          <w:szCs w:val="24"/>
        </w:rPr>
        <w:t>Nootsie</w:t>
      </w:r>
      <w:proofErr w:type="spellEnd"/>
      <w:r w:rsidR="00275DB8">
        <w:rPr>
          <w:sz w:val="24"/>
          <w:szCs w:val="24"/>
        </w:rPr>
        <w:t xml:space="preserve">” </w:t>
      </w:r>
      <w:r>
        <w:rPr>
          <w:sz w:val="24"/>
          <w:szCs w:val="24"/>
        </w:rPr>
        <w:t xml:space="preserve">Sattler and carried to concur with Mr. Venezia’s request and schedule </w:t>
      </w:r>
      <w:proofErr w:type="gramStart"/>
      <w:r>
        <w:rPr>
          <w:sz w:val="24"/>
          <w:szCs w:val="24"/>
        </w:rPr>
        <w:t xml:space="preserve">a </w:t>
      </w:r>
      <w:r w:rsidR="00A62C73">
        <w:rPr>
          <w:sz w:val="24"/>
          <w:szCs w:val="24"/>
        </w:rPr>
        <w:t xml:space="preserve"> </w:t>
      </w:r>
      <w:r>
        <w:rPr>
          <w:sz w:val="24"/>
          <w:szCs w:val="24"/>
        </w:rPr>
        <w:t>“</w:t>
      </w:r>
      <w:proofErr w:type="gramEnd"/>
      <w:r>
        <w:rPr>
          <w:sz w:val="24"/>
          <w:szCs w:val="24"/>
        </w:rPr>
        <w:t xml:space="preserve">Show Cause Hearing” for the structure at </w:t>
      </w:r>
      <w:r w:rsidR="0006299F">
        <w:rPr>
          <w:sz w:val="24"/>
          <w:szCs w:val="24"/>
        </w:rPr>
        <w:t xml:space="preserve">2010 West Magnolia Avenue </w:t>
      </w:r>
      <w:r>
        <w:rPr>
          <w:sz w:val="24"/>
          <w:szCs w:val="24"/>
        </w:rPr>
        <w:t>and have the owner properly notified of the Hearing.</w:t>
      </w:r>
    </w:p>
    <w:p w14:paraId="14B70C50" w14:textId="77777777" w:rsidR="000561E1" w:rsidRDefault="000561E1" w:rsidP="000561E1">
      <w:pPr>
        <w:rPr>
          <w:sz w:val="24"/>
          <w:szCs w:val="24"/>
        </w:rPr>
      </w:pPr>
    </w:p>
    <w:p w14:paraId="40F8B302" w14:textId="199084F0" w:rsidR="00FE5729" w:rsidRPr="0006299F" w:rsidRDefault="00BC292F" w:rsidP="00320E72">
      <w:pPr>
        <w:rPr>
          <w:b/>
          <w:bCs/>
          <w:color w:val="002060"/>
          <w:sz w:val="24"/>
          <w:szCs w:val="24"/>
          <w:u w:val="single"/>
        </w:rPr>
      </w:pPr>
      <w:r w:rsidRPr="00801969">
        <w:rPr>
          <w:b/>
          <w:bCs/>
          <w:color w:val="002060"/>
          <w:sz w:val="24"/>
          <w:szCs w:val="24"/>
          <w:u w:val="single"/>
        </w:rPr>
        <w:t xml:space="preserve">MAYOR’S RECOMMENDATION AND/OR </w:t>
      </w:r>
    </w:p>
    <w:p w14:paraId="0DB13418" w14:textId="77777777" w:rsidR="00FE5729" w:rsidRDefault="00FE5729" w:rsidP="00320E72">
      <w:pPr>
        <w:rPr>
          <w:sz w:val="24"/>
          <w:szCs w:val="24"/>
        </w:rPr>
      </w:pPr>
    </w:p>
    <w:p w14:paraId="08176F76" w14:textId="0E483E9D" w:rsidR="003374AD" w:rsidRDefault="00FE5729"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w:t>
      </w:r>
      <w:r w:rsidR="00A62C73">
        <w:rPr>
          <w:sz w:val="24"/>
          <w:szCs w:val="24"/>
        </w:rPr>
        <w:t>announced that</w:t>
      </w:r>
      <w:r w:rsidR="00A55D99">
        <w:rPr>
          <w:sz w:val="24"/>
          <w:szCs w:val="24"/>
        </w:rPr>
        <w:t xml:space="preserve"> the Chamber of Commerce will host</w:t>
      </w:r>
      <w:r w:rsidR="00A62C73">
        <w:rPr>
          <w:sz w:val="24"/>
          <w:szCs w:val="24"/>
        </w:rPr>
        <w:t xml:space="preserve"> </w:t>
      </w:r>
      <w:r w:rsidR="00A55D99">
        <w:rPr>
          <w:sz w:val="24"/>
          <w:szCs w:val="24"/>
        </w:rPr>
        <w:t xml:space="preserve">the annual Christmas Parade of Lights </w:t>
      </w:r>
      <w:r w:rsidR="00A62C73">
        <w:rPr>
          <w:sz w:val="24"/>
          <w:szCs w:val="24"/>
        </w:rPr>
        <w:t>this Thursday, December 12, 2024</w:t>
      </w:r>
      <w:r w:rsidR="00A55D99">
        <w:rPr>
          <w:sz w:val="24"/>
          <w:szCs w:val="24"/>
        </w:rPr>
        <w:t>.  The</w:t>
      </w:r>
      <w:r w:rsidR="00A62C73">
        <w:rPr>
          <w:sz w:val="24"/>
          <w:szCs w:val="24"/>
        </w:rPr>
        <w:t xml:space="preserve"> parade </w:t>
      </w:r>
      <w:r w:rsidR="00A55D99">
        <w:rPr>
          <w:sz w:val="24"/>
          <w:szCs w:val="24"/>
        </w:rPr>
        <w:t xml:space="preserve">route will be </w:t>
      </w:r>
      <w:r w:rsidR="00A62C73">
        <w:rPr>
          <w:sz w:val="24"/>
          <w:szCs w:val="24"/>
        </w:rPr>
        <w:t>down South 2</w:t>
      </w:r>
      <w:r w:rsidR="00A62C73" w:rsidRPr="00A62C73">
        <w:rPr>
          <w:sz w:val="24"/>
          <w:szCs w:val="24"/>
          <w:vertAlign w:val="superscript"/>
        </w:rPr>
        <w:t>nd</w:t>
      </w:r>
      <w:r w:rsidR="00A62C73">
        <w:rPr>
          <w:sz w:val="24"/>
          <w:szCs w:val="24"/>
        </w:rPr>
        <w:t xml:space="preserve"> Street to Park Avenue, then on Park Avenue to South 9</w:t>
      </w:r>
      <w:r w:rsidR="00A62C73" w:rsidRPr="00A62C73">
        <w:rPr>
          <w:sz w:val="24"/>
          <w:szCs w:val="24"/>
          <w:vertAlign w:val="superscript"/>
        </w:rPr>
        <w:t>th</w:t>
      </w:r>
      <w:r w:rsidR="00A62C73">
        <w:rPr>
          <w:sz w:val="24"/>
          <w:szCs w:val="24"/>
        </w:rPr>
        <w:t xml:space="preserve"> Street.</w:t>
      </w:r>
    </w:p>
    <w:p w14:paraId="10997115" w14:textId="77777777" w:rsidR="00A62C73" w:rsidRDefault="00A62C73" w:rsidP="00AD76EE">
      <w:pPr>
        <w:rPr>
          <w:sz w:val="24"/>
          <w:szCs w:val="24"/>
        </w:rPr>
      </w:pPr>
    </w:p>
    <w:p w14:paraId="6D59442A" w14:textId="7A739FDA" w:rsidR="00A62C73" w:rsidRDefault="00D76CEE" w:rsidP="00AD76EE">
      <w:pPr>
        <w:rPr>
          <w:sz w:val="24"/>
          <w:szCs w:val="24"/>
        </w:rPr>
      </w:pPr>
      <w:r>
        <w:rPr>
          <w:sz w:val="24"/>
          <w:szCs w:val="24"/>
        </w:rPr>
        <w:tab/>
        <w:t xml:space="preserve">Mr. Alfred Leger, Senior Vice Commander with the Louisiana Disabled American Association could not attend the meeting and his appearance will be rescheduled. </w:t>
      </w:r>
    </w:p>
    <w:p w14:paraId="07999DF6" w14:textId="77777777" w:rsidR="00FE5729" w:rsidRDefault="00FE5729" w:rsidP="00AD76EE">
      <w:pPr>
        <w:rPr>
          <w:sz w:val="24"/>
          <w:szCs w:val="24"/>
        </w:rPr>
      </w:pPr>
    </w:p>
    <w:p w14:paraId="1CD875A0" w14:textId="77777777" w:rsidR="00F427ED" w:rsidRDefault="003E7510" w:rsidP="003E7510">
      <w:pPr>
        <w:rPr>
          <w:b/>
          <w:bCs/>
          <w:sz w:val="24"/>
          <w:szCs w:val="24"/>
        </w:rPr>
      </w:pPr>
      <w:r w:rsidRPr="00801969">
        <w:rPr>
          <w:b/>
          <w:bCs/>
          <w:color w:val="336600"/>
          <w:sz w:val="24"/>
          <w:szCs w:val="24"/>
          <w:u w:val="single"/>
        </w:rPr>
        <w:t>OLD BUSINESS:</w:t>
      </w:r>
      <w:r w:rsidR="00976EF1" w:rsidRPr="00976EF1">
        <w:rPr>
          <w:b/>
          <w:bCs/>
          <w:sz w:val="24"/>
          <w:szCs w:val="24"/>
        </w:rPr>
        <w:t xml:space="preserve"> </w:t>
      </w:r>
      <w:r w:rsidR="00976EF1">
        <w:rPr>
          <w:b/>
          <w:bCs/>
          <w:sz w:val="24"/>
          <w:szCs w:val="24"/>
        </w:rPr>
        <w:tab/>
      </w:r>
    </w:p>
    <w:p w14:paraId="2D285413" w14:textId="77777777" w:rsidR="00F427ED" w:rsidRDefault="00F427ED" w:rsidP="003E7510">
      <w:pPr>
        <w:rPr>
          <w:b/>
          <w:bCs/>
          <w:sz w:val="24"/>
          <w:szCs w:val="24"/>
        </w:rPr>
      </w:pPr>
    </w:p>
    <w:p w14:paraId="3FC725B8" w14:textId="77777777" w:rsidR="00B272CB" w:rsidRDefault="00A37F14" w:rsidP="003E7510">
      <w:pPr>
        <w:rPr>
          <w:sz w:val="24"/>
          <w:szCs w:val="24"/>
        </w:rPr>
      </w:pPr>
      <w:r>
        <w:rPr>
          <w:color w:val="336600"/>
          <w:sz w:val="24"/>
          <w:szCs w:val="24"/>
        </w:rPr>
        <w:tab/>
      </w:r>
      <w:r>
        <w:rPr>
          <w:sz w:val="24"/>
          <w:szCs w:val="24"/>
        </w:rPr>
        <w:t xml:space="preserve">It was moved by Alderman at Large Sattler, seconded by Alderman </w:t>
      </w:r>
      <w:r w:rsidR="00D76CEE">
        <w:rPr>
          <w:sz w:val="24"/>
          <w:szCs w:val="24"/>
        </w:rPr>
        <w:t>Randall Reed</w:t>
      </w:r>
      <w:r>
        <w:rPr>
          <w:sz w:val="24"/>
          <w:szCs w:val="24"/>
        </w:rPr>
        <w:t xml:space="preserve"> and carried to adopt Ordinance 1</w:t>
      </w:r>
      <w:r w:rsidR="00D76CEE">
        <w:rPr>
          <w:sz w:val="24"/>
          <w:szCs w:val="24"/>
        </w:rPr>
        <w:t>2</w:t>
      </w:r>
      <w:r>
        <w:rPr>
          <w:sz w:val="24"/>
          <w:szCs w:val="24"/>
        </w:rPr>
        <w:t xml:space="preserve">24(A), authorizing the </w:t>
      </w:r>
      <w:r w:rsidR="00B272CB">
        <w:rPr>
          <w:sz w:val="24"/>
          <w:szCs w:val="24"/>
        </w:rPr>
        <w:t>increase of sewer rates beginning in 2025 with a 28% increase, a 16% increase in 2026, a 28% increase in 2027, followed by 3% increases in 2028, 2029 and 2030.</w:t>
      </w:r>
    </w:p>
    <w:p w14:paraId="67084DDD" w14:textId="77777777" w:rsidR="00FB3E51" w:rsidRDefault="00B272CB" w:rsidP="003E7510">
      <w:pPr>
        <w:rPr>
          <w:sz w:val="24"/>
          <w:szCs w:val="24"/>
        </w:rPr>
      </w:pPr>
      <w:r>
        <w:rPr>
          <w:sz w:val="24"/>
          <w:szCs w:val="24"/>
        </w:rPr>
        <w:lastRenderedPageBreak/>
        <w:tab/>
        <w:t>It was moved by Alderman Reed, seconded by Alderman at Large Sattler</w:t>
      </w:r>
      <w:r w:rsidR="00B83EAD">
        <w:rPr>
          <w:sz w:val="24"/>
          <w:szCs w:val="24"/>
        </w:rPr>
        <w:t xml:space="preserve"> and carried to adopt Ordinance 1224(B), abandoning Fannie Street extension South of West Oak Avenue and Paul</w:t>
      </w:r>
      <w:r w:rsidR="007F7BE0">
        <w:rPr>
          <w:sz w:val="24"/>
          <w:szCs w:val="24"/>
        </w:rPr>
        <w:t>a</w:t>
      </w:r>
      <w:r w:rsidR="00B83EAD">
        <w:rPr>
          <w:sz w:val="24"/>
          <w:szCs w:val="24"/>
        </w:rPr>
        <w:t xml:space="preserve"> Street.  The vote therein was as follows:</w:t>
      </w:r>
    </w:p>
    <w:p w14:paraId="7C9BF493" w14:textId="7AB0ADCB" w:rsidR="00B83EAD" w:rsidRDefault="00B83EAD" w:rsidP="003E7510">
      <w:pPr>
        <w:rPr>
          <w:sz w:val="24"/>
          <w:szCs w:val="24"/>
        </w:rPr>
      </w:pPr>
      <w:r>
        <w:rPr>
          <w:sz w:val="24"/>
          <w:szCs w:val="24"/>
        </w:rPr>
        <w:br/>
        <w:t>YEAS:</w:t>
      </w:r>
      <w:r>
        <w:rPr>
          <w:sz w:val="24"/>
          <w:szCs w:val="24"/>
        </w:rPr>
        <w:tab/>
      </w:r>
      <w:r>
        <w:rPr>
          <w:sz w:val="24"/>
          <w:szCs w:val="24"/>
        </w:rPr>
        <w:tab/>
        <w:t>Alderman at Large Marion “</w:t>
      </w:r>
      <w:proofErr w:type="spellStart"/>
      <w:r>
        <w:rPr>
          <w:sz w:val="24"/>
          <w:szCs w:val="24"/>
        </w:rPr>
        <w:t>Nootsie</w:t>
      </w:r>
      <w:proofErr w:type="spellEnd"/>
      <w:r>
        <w:rPr>
          <w:sz w:val="24"/>
          <w:szCs w:val="24"/>
        </w:rPr>
        <w:t xml:space="preserve">” Sattler, Alderman Chad Andrepont, </w:t>
      </w:r>
      <w:r>
        <w:rPr>
          <w:sz w:val="24"/>
          <w:szCs w:val="24"/>
        </w:rPr>
        <w:tab/>
      </w:r>
      <w:r>
        <w:rPr>
          <w:sz w:val="24"/>
          <w:szCs w:val="24"/>
        </w:rPr>
        <w:tab/>
      </w:r>
      <w:r>
        <w:rPr>
          <w:sz w:val="24"/>
          <w:szCs w:val="24"/>
        </w:rPr>
        <w:tab/>
      </w:r>
      <w:r>
        <w:rPr>
          <w:sz w:val="24"/>
          <w:szCs w:val="24"/>
        </w:rPr>
        <w:tab/>
        <w:t>Alderwoman Germaine Simpson and Alderman Randall Reed.</w:t>
      </w:r>
    </w:p>
    <w:p w14:paraId="0AB13095" w14:textId="5D4FB771" w:rsidR="00ED4A21" w:rsidRDefault="00B83EAD" w:rsidP="003E7510">
      <w:pPr>
        <w:rPr>
          <w:b/>
          <w:bCs/>
          <w:color w:val="800080"/>
          <w:sz w:val="24"/>
          <w:szCs w:val="24"/>
          <w:u w:val="single"/>
        </w:rPr>
      </w:pPr>
      <w:r>
        <w:rPr>
          <w:sz w:val="24"/>
          <w:szCs w:val="24"/>
        </w:rPr>
        <w:t>NAYS:</w:t>
      </w:r>
      <w:r>
        <w:rPr>
          <w:sz w:val="24"/>
          <w:szCs w:val="24"/>
        </w:rPr>
        <w:tab/>
      </w:r>
      <w:r>
        <w:rPr>
          <w:sz w:val="24"/>
          <w:szCs w:val="24"/>
        </w:rPr>
        <w:tab/>
        <w:t>None.</w:t>
      </w:r>
      <w:r>
        <w:rPr>
          <w:sz w:val="24"/>
          <w:szCs w:val="24"/>
        </w:rPr>
        <w:br/>
        <w:t>ABS</w:t>
      </w:r>
      <w:r w:rsidR="007F7BE0">
        <w:rPr>
          <w:sz w:val="24"/>
          <w:szCs w:val="24"/>
        </w:rPr>
        <w:t>E</w:t>
      </w:r>
      <w:r>
        <w:rPr>
          <w:sz w:val="24"/>
          <w:szCs w:val="24"/>
        </w:rPr>
        <w:t>NT:</w:t>
      </w:r>
      <w:r>
        <w:rPr>
          <w:sz w:val="24"/>
          <w:szCs w:val="24"/>
        </w:rPr>
        <w:tab/>
        <w:t>None</w:t>
      </w:r>
      <w:r>
        <w:rPr>
          <w:sz w:val="24"/>
          <w:szCs w:val="24"/>
        </w:rPr>
        <w:br/>
        <w:t>ABSTAIN:</w:t>
      </w:r>
      <w:r>
        <w:rPr>
          <w:sz w:val="24"/>
          <w:szCs w:val="24"/>
        </w:rPr>
        <w:tab/>
        <w:t>Alderwoman Connie Thibodeaux.</w:t>
      </w:r>
      <w:r w:rsidR="003A5641">
        <w:rPr>
          <w:b/>
          <w:bCs/>
          <w:color w:val="336600"/>
          <w:sz w:val="24"/>
          <w:szCs w:val="24"/>
          <w:u w:val="single"/>
        </w:rPr>
        <w:br/>
      </w:r>
      <w:r w:rsidR="003A5641">
        <w:rPr>
          <w:b/>
          <w:bCs/>
          <w:color w:val="336600"/>
          <w:sz w:val="24"/>
          <w:szCs w:val="24"/>
          <w:u w:val="single"/>
        </w:rPr>
        <w:br/>
      </w:r>
      <w:r w:rsidR="003E7510" w:rsidRPr="00801969">
        <w:rPr>
          <w:b/>
          <w:bCs/>
          <w:color w:val="800080"/>
          <w:sz w:val="24"/>
          <w:szCs w:val="24"/>
          <w:u w:val="single"/>
        </w:rPr>
        <w:t>NEW BUSINESS:</w:t>
      </w:r>
    </w:p>
    <w:p w14:paraId="444A3AB9" w14:textId="77777777" w:rsidR="0055019D" w:rsidRDefault="0055019D" w:rsidP="003E7510">
      <w:pPr>
        <w:rPr>
          <w:b/>
          <w:bCs/>
          <w:color w:val="800080"/>
          <w:sz w:val="24"/>
          <w:szCs w:val="24"/>
          <w:u w:val="single"/>
        </w:rPr>
      </w:pPr>
    </w:p>
    <w:p w14:paraId="2A1B84FA" w14:textId="2E52E42B" w:rsidR="00933CE6" w:rsidRDefault="00A55D99" w:rsidP="00182EEF">
      <w:pPr>
        <w:rPr>
          <w:sz w:val="24"/>
          <w:szCs w:val="24"/>
        </w:rPr>
      </w:pPr>
      <w:r>
        <w:rPr>
          <w:sz w:val="24"/>
          <w:szCs w:val="24"/>
        </w:rPr>
        <w:tab/>
        <w:t>It was moved by Alderman Reed, seconded by Alderman Andrepont and carried to adopt Resolution 1224(A), supporting the City of Eunice’s application for the 2024-2025 LGAP funding for expansion and improvements to the Eunice Dog Pound.</w:t>
      </w:r>
    </w:p>
    <w:p w14:paraId="787B6844" w14:textId="77777777" w:rsidR="00A55D99" w:rsidRDefault="00A55D99" w:rsidP="00182EEF">
      <w:pPr>
        <w:rPr>
          <w:sz w:val="24"/>
          <w:szCs w:val="24"/>
        </w:rPr>
      </w:pPr>
    </w:p>
    <w:p w14:paraId="2D830F65" w14:textId="0492A9C1" w:rsidR="00A55D99" w:rsidRDefault="00A55D99" w:rsidP="00182EEF">
      <w:pPr>
        <w:rPr>
          <w:sz w:val="24"/>
          <w:szCs w:val="24"/>
        </w:rPr>
      </w:pPr>
      <w:r>
        <w:rPr>
          <w:sz w:val="24"/>
          <w:szCs w:val="24"/>
        </w:rPr>
        <w:tab/>
        <w:t xml:space="preserve">It was moved by Alderman at Large Sattler, seconded by Alderman Andrepont and carried to authorize the </w:t>
      </w:r>
      <w:proofErr w:type="gramStart"/>
      <w:r>
        <w:rPr>
          <w:sz w:val="24"/>
          <w:szCs w:val="24"/>
        </w:rPr>
        <w:t>Mayor</w:t>
      </w:r>
      <w:proofErr w:type="gramEnd"/>
      <w:r>
        <w:rPr>
          <w:sz w:val="24"/>
          <w:szCs w:val="24"/>
        </w:rPr>
        <w:t xml:space="preserve"> to renew the City’s contract with St. Landry Fire District #6.</w:t>
      </w:r>
    </w:p>
    <w:p w14:paraId="1D93D1D6" w14:textId="77777777" w:rsidR="00A55D99" w:rsidRDefault="00A55D99" w:rsidP="00182EEF">
      <w:pPr>
        <w:rPr>
          <w:sz w:val="24"/>
          <w:szCs w:val="24"/>
        </w:rPr>
      </w:pPr>
    </w:p>
    <w:p w14:paraId="1F9555D3" w14:textId="62ED2F45" w:rsidR="00A55D99" w:rsidRDefault="00A55D99" w:rsidP="00182EEF">
      <w:pPr>
        <w:rPr>
          <w:sz w:val="24"/>
          <w:szCs w:val="24"/>
        </w:rPr>
      </w:pPr>
      <w:r>
        <w:rPr>
          <w:sz w:val="24"/>
          <w:szCs w:val="24"/>
        </w:rPr>
        <w:tab/>
        <w:t xml:space="preserve">Mr. Karl Aucoin, </w:t>
      </w:r>
      <w:r w:rsidR="008E5973">
        <w:rPr>
          <w:sz w:val="24"/>
          <w:szCs w:val="24"/>
        </w:rPr>
        <w:t>the City’s Engineer, addressed the Board on the status of the 2023 LCDBG Street Improvement project.</w:t>
      </w:r>
    </w:p>
    <w:p w14:paraId="3D9D41F6" w14:textId="77777777" w:rsidR="008E5973" w:rsidRDefault="008E5973" w:rsidP="00182EEF">
      <w:pPr>
        <w:rPr>
          <w:sz w:val="24"/>
          <w:szCs w:val="24"/>
        </w:rPr>
      </w:pPr>
    </w:p>
    <w:p w14:paraId="69433943" w14:textId="146A532A" w:rsidR="00182EEF" w:rsidRDefault="00A55D99" w:rsidP="003E7510">
      <w:pPr>
        <w:rPr>
          <w:sz w:val="24"/>
          <w:szCs w:val="24"/>
        </w:rPr>
      </w:pPr>
      <w:r>
        <w:rPr>
          <w:sz w:val="24"/>
          <w:szCs w:val="24"/>
        </w:rPr>
        <w:tab/>
        <w:t>It was moved by Alderwoman Thibodeaux, seconded by Alderwoman Simpson and carried to concur with the recommendation of the City’s Engineer and accept the 2023 LCDBG Street Improvement Project as complete.</w:t>
      </w:r>
    </w:p>
    <w:p w14:paraId="54F1705E" w14:textId="77777777" w:rsidR="008E5973" w:rsidRDefault="008E5973" w:rsidP="003E7510">
      <w:pPr>
        <w:rPr>
          <w:sz w:val="24"/>
          <w:szCs w:val="24"/>
        </w:rPr>
      </w:pPr>
    </w:p>
    <w:p w14:paraId="73BC69D5" w14:textId="31DBCD1A" w:rsidR="008E5973" w:rsidRDefault="008E5973" w:rsidP="003E7510">
      <w:pPr>
        <w:rPr>
          <w:sz w:val="24"/>
          <w:szCs w:val="24"/>
        </w:rPr>
      </w:pPr>
      <w:r>
        <w:rPr>
          <w:sz w:val="24"/>
          <w:szCs w:val="24"/>
        </w:rPr>
        <w:tab/>
        <w:t>It was moved by Alderman at Large Sattler, seconded by Alderman Andrepont and carried to declare a city’s ditch witch as surplus.</w:t>
      </w:r>
    </w:p>
    <w:p w14:paraId="483B1F4F" w14:textId="77777777" w:rsidR="008E5973" w:rsidRDefault="008E5973" w:rsidP="003E7510">
      <w:pPr>
        <w:rPr>
          <w:sz w:val="24"/>
          <w:szCs w:val="24"/>
        </w:rPr>
      </w:pPr>
    </w:p>
    <w:p w14:paraId="197C72D6" w14:textId="6DE6920E" w:rsidR="008E5973" w:rsidRDefault="008E5973" w:rsidP="003E7510">
      <w:pPr>
        <w:rPr>
          <w:sz w:val="24"/>
          <w:szCs w:val="24"/>
        </w:rPr>
      </w:pPr>
      <w:r>
        <w:rPr>
          <w:sz w:val="24"/>
          <w:szCs w:val="24"/>
        </w:rPr>
        <w:tab/>
        <w:t>Police Chief Kyle LeBouef advised the Board that he had, on this date, received a letter of resignation from Police Communications Officer Alexis Boulet and that he is now amending his recommendation to the Board from non-confirmation of a working test period to asking the Board to accept PCO Boulet’s letter of resignation.</w:t>
      </w:r>
    </w:p>
    <w:p w14:paraId="1EC94375" w14:textId="77777777" w:rsidR="008E5973" w:rsidRDefault="008E5973" w:rsidP="003E7510">
      <w:pPr>
        <w:rPr>
          <w:sz w:val="24"/>
          <w:szCs w:val="24"/>
        </w:rPr>
      </w:pPr>
    </w:p>
    <w:p w14:paraId="341B79F3" w14:textId="5F3D7921" w:rsidR="008E5973" w:rsidRDefault="008E5973" w:rsidP="003E7510">
      <w:pPr>
        <w:rPr>
          <w:sz w:val="24"/>
          <w:szCs w:val="24"/>
        </w:rPr>
      </w:pPr>
      <w:r>
        <w:rPr>
          <w:sz w:val="24"/>
          <w:szCs w:val="24"/>
        </w:rPr>
        <w:tab/>
        <w:t>It was moved by Alderman at Large Sattler, seconded by Alderman Reed and carried to concur with the recommendation of the Chief of Police and accept PCO Boulet’s letter of resignation.</w:t>
      </w:r>
    </w:p>
    <w:p w14:paraId="07CE2617" w14:textId="77777777" w:rsidR="008E5973" w:rsidRDefault="008E5973" w:rsidP="003E7510">
      <w:pPr>
        <w:rPr>
          <w:sz w:val="24"/>
          <w:szCs w:val="24"/>
        </w:rPr>
      </w:pPr>
    </w:p>
    <w:p w14:paraId="357FDABD" w14:textId="4C24F762" w:rsidR="00A55D99" w:rsidRDefault="006F75DE" w:rsidP="003E7510">
      <w:pPr>
        <w:rPr>
          <w:sz w:val="24"/>
          <w:szCs w:val="24"/>
        </w:rPr>
      </w:pPr>
      <w:r>
        <w:rPr>
          <w:sz w:val="24"/>
          <w:szCs w:val="24"/>
        </w:rPr>
        <w:tab/>
        <w:t xml:space="preserve">Police Chief Kyle LeBouef advised the Board that he wished to surplus a 2019 Chevrolet Tahoe Police </w:t>
      </w:r>
      <w:r w:rsidR="0035592A">
        <w:rPr>
          <w:sz w:val="24"/>
          <w:szCs w:val="24"/>
        </w:rPr>
        <w:t xml:space="preserve">K-9 </w:t>
      </w:r>
      <w:r>
        <w:rPr>
          <w:sz w:val="24"/>
          <w:szCs w:val="24"/>
        </w:rPr>
        <w:t>Unit and sell this Police Unit to the Evangeline Parish Sheriff’s Department.</w:t>
      </w:r>
    </w:p>
    <w:p w14:paraId="1E2188C0" w14:textId="77777777" w:rsidR="006F75DE" w:rsidRDefault="006F75DE" w:rsidP="003E7510">
      <w:pPr>
        <w:rPr>
          <w:sz w:val="24"/>
          <w:szCs w:val="24"/>
        </w:rPr>
      </w:pPr>
    </w:p>
    <w:p w14:paraId="076D0AFB" w14:textId="3CB158C3" w:rsidR="006F75DE" w:rsidRDefault="006F75DE" w:rsidP="003E7510">
      <w:pPr>
        <w:rPr>
          <w:sz w:val="24"/>
          <w:szCs w:val="24"/>
        </w:rPr>
      </w:pPr>
      <w:r>
        <w:rPr>
          <w:sz w:val="24"/>
          <w:szCs w:val="24"/>
        </w:rPr>
        <w:tab/>
        <w:t>It was moved by Alderwoman Thibodeaux, seconded by Alderman Andrepont and carried to concur with Police Chief LeBouef’s request and declare the 2019 Chevrolet Tahoe ID # 7254 as surplus and pursuant to LA R.S. 38:2212.1(A)(2)(a) authorize its purchase by the Evangeline Parish Sheriff’s Department</w:t>
      </w:r>
      <w:r w:rsidR="0035592A">
        <w:rPr>
          <w:sz w:val="24"/>
          <w:szCs w:val="24"/>
        </w:rPr>
        <w:t xml:space="preserve"> for $12,000.00.</w:t>
      </w:r>
    </w:p>
    <w:p w14:paraId="7451B264" w14:textId="77777777" w:rsidR="0035592A" w:rsidRDefault="0035592A" w:rsidP="003E7510">
      <w:pPr>
        <w:rPr>
          <w:sz w:val="24"/>
          <w:szCs w:val="24"/>
        </w:rPr>
      </w:pPr>
    </w:p>
    <w:p w14:paraId="20512EB8" w14:textId="08C5A04E" w:rsidR="006F75DE" w:rsidRDefault="0035592A" w:rsidP="003E7510">
      <w:pPr>
        <w:rPr>
          <w:sz w:val="24"/>
          <w:szCs w:val="24"/>
        </w:rPr>
      </w:pPr>
      <w:r>
        <w:rPr>
          <w:sz w:val="24"/>
          <w:szCs w:val="24"/>
        </w:rPr>
        <w:tab/>
        <w:t>It was moved by Alderman Reed, seconded by Alderman at Large Sattler and carried to declare the following Fire Department equipment as surplus, per the request of Fire Chief Chaise Brown:</w:t>
      </w:r>
      <w:r>
        <w:rPr>
          <w:sz w:val="24"/>
          <w:szCs w:val="24"/>
        </w:rPr>
        <w:br/>
        <w:t>Seventy-three 50</w:t>
      </w:r>
      <w:r w:rsidR="00F731B9">
        <w:rPr>
          <w:sz w:val="24"/>
          <w:szCs w:val="24"/>
        </w:rPr>
        <w:t>-</w:t>
      </w:r>
      <w:r>
        <w:rPr>
          <w:sz w:val="24"/>
          <w:szCs w:val="24"/>
        </w:rPr>
        <w:t>foot sections of 1 ¾ hose</w:t>
      </w:r>
      <w:r>
        <w:rPr>
          <w:sz w:val="24"/>
          <w:szCs w:val="24"/>
        </w:rPr>
        <w:br/>
        <w:t>Thirty-nine</w:t>
      </w:r>
      <w:r w:rsidR="00F731B9">
        <w:rPr>
          <w:sz w:val="24"/>
          <w:szCs w:val="24"/>
        </w:rPr>
        <w:t xml:space="preserve"> 50-foot sections of </w:t>
      </w:r>
      <w:proofErr w:type="gramStart"/>
      <w:r w:rsidR="00F731B9">
        <w:rPr>
          <w:sz w:val="24"/>
          <w:szCs w:val="24"/>
        </w:rPr>
        <w:t>3 inch</w:t>
      </w:r>
      <w:proofErr w:type="gramEnd"/>
      <w:r w:rsidR="00F731B9">
        <w:rPr>
          <w:sz w:val="24"/>
          <w:szCs w:val="24"/>
        </w:rPr>
        <w:t xml:space="preserve"> hose</w:t>
      </w:r>
      <w:r w:rsidR="00F731B9">
        <w:rPr>
          <w:sz w:val="24"/>
          <w:szCs w:val="24"/>
        </w:rPr>
        <w:br/>
        <w:t>Seventy-one sections of 5-inch hose</w:t>
      </w:r>
    </w:p>
    <w:p w14:paraId="3D7D234B" w14:textId="1A6450A3" w:rsidR="00F731B9" w:rsidRDefault="00F731B9" w:rsidP="003E7510">
      <w:pPr>
        <w:rPr>
          <w:sz w:val="24"/>
          <w:szCs w:val="24"/>
        </w:rPr>
      </w:pPr>
      <w:r>
        <w:rPr>
          <w:sz w:val="24"/>
          <w:szCs w:val="24"/>
        </w:rPr>
        <w:t xml:space="preserve">Miscellaneous Scrap Metal </w:t>
      </w:r>
      <w:proofErr w:type="gramStart"/>
      <w:r>
        <w:rPr>
          <w:sz w:val="24"/>
          <w:szCs w:val="24"/>
        </w:rPr>
        <w:t>front</w:t>
      </w:r>
      <w:proofErr w:type="gramEnd"/>
      <w:r>
        <w:rPr>
          <w:sz w:val="24"/>
          <w:szCs w:val="24"/>
        </w:rPr>
        <w:t xml:space="preserve"> Unit #12’s conversion to HW Rescue, including a metal water tank, piping and handles and fittings.</w:t>
      </w:r>
    </w:p>
    <w:p w14:paraId="33D1C0E7" w14:textId="77777777" w:rsidR="00F731B9" w:rsidRDefault="00F731B9" w:rsidP="003E7510">
      <w:pPr>
        <w:rPr>
          <w:sz w:val="24"/>
          <w:szCs w:val="24"/>
        </w:rPr>
      </w:pPr>
    </w:p>
    <w:p w14:paraId="50A768FA" w14:textId="012BF652" w:rsidR="00F731B9" w:rsidRDefault="00F731B9" w:rsidP="003E7510">
      <w:pPr>
        <w:rPr>
          <w:sz w:val="24"/>
          <w:szCs w:val="24"/>
        </w:rPr>
      </w:pPr>
      <w:r>
        <w:rPr>
          <w:sz w:val="24"/>
          <w:szCs w:val="24"/>
        </w:rPr>
        <w:tab/>
        <w:t xml:space="preserve">The </w:t>
      </w:r>
      <w:proofErr w:type="gramStart"/>
      <w:r>
        <w:rPr>
          <w:sz w:val="24"/>
          <w:szCs w:val="24"/>
        </w:rPr>
        <w:t>Mayor</w:t>
      </w:r>
      <w:proofErr w:type="gramEnd"/>
      <w:r>
        <w:rPr>
          <w:sz w:val="24"/>
          <w:szCs w:val="24"/>
        </w:rPr>
        <w:t xml:space="preserve"> asked the Board to add new subject matter to the Agenda.</w:t>
      </w:r>
    </w:p>
    <w:p w14:paraId="715C51CC" w14:textId="77777777" w:rsidR="00F731B9" w:rsidRDefault="00F731B9" w:rsidP="003E7510">
      <w:pPr>
        <w:rPr>
          <w:sz w:val="24"/>
          <w:szCs w:val="24"/>
        </w:rPr>
      </w:pPr>
    </w:p>
    <w:p w14:paraId="0AC1A7BA" w14:textId="1912B2CC" w:rsidR="00F731B9" w:rsidRDefault="00F731B9" w:rsidP="003E7510">
      <w:pPr>
        <w:rPr>
          <w:sz w:val="24"/>
          <w:szCs w:val="24"/>
        </w:rPr>
      </w:pPr>
      <w:r>
        <w:rPr>
          <w:sz w:val="24"/>
          <w:szCs w:val="24"/>
        </w:rPr>
        <w:lastRenderedPageBreak/>
        <w:tab/>
        <w:t xml:space="preserve">It was moved by Alderman Andrepont, seconded by Alderman Reed and carried to introduce New Subject Matter not previously on the </w:t>
      </w:r>
      <w:proofErr w:type="gramStart"/>
      <w:r>
        <w:rPr>
          <w:sz w:val="24"/>
          <w:szCs w:val="24"/>
        </w:rPr>
        <w:t>Agenda</w:t>
      </w:r>
      <w:proofErr w:type="gramEnd"/>
      <w:r>
        <w:rPr>
          <w:sz w:val="24"/>
          <w:szCs w:val="24"/>
        </w:rPr>
        <w:t>, the abolishing of the position of District Fire Chief.</w:t>
      </w:r>
    </w:p>
    <w:p w14:paraId="123458E1" w14:textId="77777777" w:rsidR="00F731B9" w:rsidRDefault="00F731B9" w:rsidP="003E7510">
      <w:pPr>
        <w:rPr>
          <w:sz w:val="24"/>
          <w:szCs w:val="24"/>
        </w:rPr>
      </w:pPr>
    </w:p>
    <w:p w14:paraId="6939B7DA" w14:textId="47CE732D" w:rsidR="00353890" w:rsidRDefault="00F731B9" w:rsidP="003E7510">
      <w:pPr>
        <w:rPr>
          <w:sz w:val="24"/>
          <w:szCs w:val="24"/>
        </w:rPr>
      </w:pPr>
      <w:r>
        <w:rPr>
          <w:sz w:val="24"/>
          <w:szCs w:val="24"/>
        </w:rPr>
        <w:tab/>
      </w:r>
      <w:r w:rsidR="00353890">
        <w:rPr>
          <w:sz w:val="24"/>
          <w:szCs w:val="24"/>
        </w:rPr>
        <w:t xml:space="preserve">The </w:t>
      </w:r>
      <w:proofErr w:type="gramStart"/>
      <w:r w:rsidR="00353890">
        <w:rPr>
          <w:sz w:val="24"/>
          <w:szCs w:val="24"/>
        </w:rPr>
        <w:t>Mayor</w:t>
      </w:r>
      <w:proofErr w:type="gramEnd"/>
      <w:r w:rsidR="00353890">
        <w:rPr>
          <w:sz w:val="24"/>
          <w:szCs w:val="24"/>
        </w:rPr>
        <w:t xml:space="preserve"> advised that he had met with Fire Chief Chaise Brown and due to financial obligations and that there would be no harm to the department it was decided that at this time it would be best to abolish the position of District Fire Chief.  Currently the position is filled on a provisional basis.  The </w:t>
      </w:r>
      <w:proofErr w:type="gramStart"/>
      <w:r w:rsidR="00353890">
        <w:rPr>
          <w:sz w:val="24"/>
          <w:szCs w:val="24"/>
        </w:rPr>
        <w:t>Mayor</w:t>
      </w:r>
      <w:proofErr w:type="gramEnd"/>
      <w:r w:rsidR="00353890">
        <w:rPr>
          <w:sz w:val="24"/>
          <w:szCs w:val="24"/>
        </w:rPr>
        <w:t xml:space="preserve"> stated that the position is not currently a permanent position and the promotional test has not yet been given.</w:t>
      </w:r>
    </w:p>
    <w:p w14:paraId="70885FB7" w14:textId="77777777" w:rsidR="00353890" w:rsidRDefault="00353890" w:rsidP="003E7510">
      <w:pPr>
        <w:rPr>
          <w:sz w:val="24"/>
          <w:szCs w:val="24"/>
        </w:rPr>
      </w:pPr>
    </w:p>
    <w:p w14:paraId="5ECF8F77" w14:textId="7EF0814A" w:rsidR="00353890" w:rsidRDefault="00353890" w:rsidP="003E7510">
      <w:pPr>
        <w:rPr>
          <w:sz w:val="24"/>
          <w:szCs w:val="24"/>
        </w:rPr>
      </w:pPr>
      <w:r>
        <w:rPr>
          <w:sz w:val="24"/>
          <w:szCs w:val="24"/>
        </w:rPr>
        <w:tab/>
        <w:t xml:space="preserve">It was moved by Alderman Andrepont, seconded by Alderman Reed and carried to concur with the </w:t>
      </w:r>
      <w:proofErr w:type="gramStart"/>
      <w:r>
        <w:rPr>
          <w:sz w:val="24"/>
          <w:szCs w:val="24"/>
        </w:rPr>
        <w:t>Mayor’s</w:t>
      </w:r>
      <w:proofErr w:type="gramEnd"/>
      <w:r>
        <w:rPr>
          <w:sz w:val="24"/>
          <w:szCs w:val="24"/>
        </w:rPr>
        <w:t xml:space="preserve"> recommendation and abolish the position of District Fire Chief.</w:t>
      </w:r>
    </w:p>
    <w:p w14:paraId="16BD05D7" w14:textId="12C4A18E" w:rsidR="006F75DE" w:rsidRPr="00DD4734" w:rsidRDefault="006F75DE" w:rsidP="003E7510">
      <w:pPr>
        <w:rPr>
          <w:sz w:val="24"/>
          <w:szCs w:val="24"/>
        </w:rPr>
      </w:pPr>
      <w:r>
        <w:rPr>
          <w:sz w:val="24"/>
          <w:szCs w:val="24"/>
        </w:rPr>
        <w:tab/>
      </w: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40A5D7DB" w14:textId="1EFD0698" w:rsidR="00353890" w:rsidRDefault="00353890" w:rsidP="00353890">
      <w:pPr>
        <w:rPr>
          <w:sz w:val="24"/>
          <w:szCs w:val="24"/>
        </w:rPr>
      </w:pPr>
      <w:r w:rsidRPr="00D74C04">
        <w:rPr>
          <w:sz w:val="24"/>
          <w:szCs w:val="24"/>
        </w:rPr>
        <w:tab/>
        <w:t>It was moved by</w:t>
      </w:r>
      <w:r w:rsidRPr="00050333">
        <w:rPr>
          <w:sz w:val="24"/>
          <w:szCs w:val="24"/>
        </w:rPr>
        <w:t xml:space="preserve"> </w:t>
      </w:r>
      <w:r>
        <w:rPr>
          <w:sz w:val="24"/>
          <w:szCs w:val="24"/>
        </w:rPr>
        <w:t xml:space="preserve">Alderman Reed, seconded by </w:t>
      </w:r>
      <w:r w:rsidRPr="00D74C04">
        <w:rPr>
          <w:sz w:val="24"/>
          <w:szCs w:val="24"/>
        </w:rPr>
        <w:t>Alder</w:t>
      </w:r>
      <w:r>
        <w:rPr>
          <w:sz w:val="24"/>
          <w:szCs w:val="24"/>
        </w:rPr>
        <w:t>wo</w:t>
      </w:r>
      <w:r w:rsidRPr="00D74C04">
        <w:rPr>
          <w:sz w:val="24"/>
          <w:szCs w:val="24"/>
        </w:rPr>
        <w:t>man</w:t>
      </w:r>
      <w:r>
        <w:rPr>
          <w:sz w:val="24"/>
          <w:szCs w:val="24"/>
        </w:rPr>
        <w:t xml:space="preserve"> Simpson </w:t>
      </w:r>
      <w:r w:rsidRPr="00D74C04">
        <w:rPr>
          <w:sz w:val="24"/>
          <w:szCs w:val="24"/>
        </w:rPr>
        <w:t xml:space="preserve">and carried to approve payment of the City’s bills for the month of </w:t>
      </w:r>
      <w:r>
        <w:rPr>
          <w:sz w:val="24"/>
          <w:szCs w:val="24"/>
        </w:rPr>
        <w:t>November</w:t>
      </w:r>
      <w:r w:rsidRPr="00D74C04">
        <w:rPr>
          <w:sz w:val="24"/>
          <w:szCs w:val="24"/>
        </w:rPr>
        <w:t>, 202</w:t>
      </w:r>
      <w:r>
        <w:rPr>
          <w:sz w:val="24"/>
          <w:szCs w:val="24"/>
        </w:rPr>
        <w:t>4</w:t>
      </w:r>
      <w:r w:rsidRPr="00D74C04">
        <w:rPr>
          <w:sz w:val="24"/>
          <w:szCs w:val="24"/>
        </w:rPr>
        <w:t xml:space="preserve"> and acknowledged that the Board has received the City’s financial reports.</w:t>
      </w:r>
    </w:p>
    <w:p w14:paraId="5AE1DC6F" w14:textId="77777777" w:rsidR="00353890" w:rsidRDefault="00353890" w:rsidP="00353890">
      <w:pPr>
        <w:rPr>
          <w:sz w:val="24"/>
          <w:szCs w:val="24"/>
        </w:rPr>
      </w:pPr>
    </w:p>
    <w:p w14:paraId="090DAE17" w14:textId="57388778" w:rsidR="000B4933" w:rsidRDefault="000B4933" w:rsidP="000B4933">
      <w:pPr>
        <w:rPr>
          <w:sz w:val="24"/>
          <w:szCs w:val="24"/>
        </w:rPr>
      </w:pPr>
      <w:r w:rsidRPr="00D74C04">
        <w:rPr>
          <w:bCs/>
          <w:iCs/>
          <w:sz w:val="24"/>
          <w:szCs w:val="24"/>
        </w:rPr>
        <w:tab/>
      </w:r>
      <w:r w:rsidR="005A111B">
        <w:rPr>
          <w:bCs/>
          <w:iCs/>
          <w:sz w:val="24"/>
          <w:szCs w:val="24"/>
        </w:rPr>
        <w:t>Police</w:t>
      </w:r>
      <w:r w:rsidR="00652483">
        <w:rPr>
          <w:bCs/>
          <w:iCs/>
          <w:sz w:val="24"/>
          <w:szCs w:val="24"/>
        </w:rPr>
        <w:t xml:space="preserve"> </w:t>
      </w:r>
      <w:r w:rsidR="007A2720">
        <w:rPr>
          <w:bCs/>
          <w:iCs/>
          <w:sz w:val="24"/>
          <w:szCs w:val="24"/>
        </w:rPr>
        <w:t>Chief Kyle LeBouef</w:t>
      </w:r>
      <w:r w:rsidR="00E25843">
        <w:rPr>
          <w:bCs/>
          <w:iCs/>
          <w:sz w:val="24"/>
          <w:szCs w:val="24"/>
        </w:rPr>
        <w:t xml:space="preserve"> </w:t>
      </w:r>
      <w:r w:rsidR="00E25843" w:rsidRPr="00D74C04">
        <w:rPr>
          <w:sz w:val="24"/>
          <w:szCs w:val="24"/>
        </w:rPr>
        <w:t>gave</w:t>
      </w:r>
      <w:r w:rsidRPr="00D74C04">
        <w:rPr>
          <w:sz w:val="24"/>
          <w:szCs w:val="24"/>
        </w:rPr>
        <w:t xml:space="preserve"> a report of the Eunice Police Department’s activities for the month of </w:t>
      </w:r>
      <w:r w:rsidR="00353890">
        <w:rPr>
          <w:sz w:val="24"/>
          <w:szCs w:val="24"/>
        </w:rPr>
        <w:t>November</w:t>
      </w:r>
      <w:r w:rsidRPr="00D74C04">
        <w:rPr>
          <w:sz w:val="24"/>
          <w:szCs w:val="24"/>
        </w:rPr>
        <w:t>, 202</w:t>
      </w:r>
      <w:r w:rsidR="00085141">
        <w:rPr>
          <w:sz w:val="24"/>
          <w:szCs w:val="24"/>
        </w:rPr>
        <w:t>4</w:t>
      </w:r>
      <w:r w:rsidR="00253C0D">
        <w:rPr>
          <w:sz w:val="24"/>
          <w:szCs w:val="24"/>
        </w:rPr>
        <w:t>.</w:t>
      </w:r>
    </w:p>
    <w:p w14:paraId="2208C103" w14:textId="77777777" w:rsidR="00652483" w:rsidRDefault="00652483" w:rsidP="000B4933">
      <w:pPr>
        <w:rPr>
          <w:sz w:val="24"/>
          <w:szCs w:val="24"/>
        </w:rPr>
      </w:pPr>
    </w:p>
    <w:p w14:paraId="15704F3B" w14:textId="57E7ED04" w:rsidR="00652483" w:rsidRDefault="00652483" w:rsidP="000B4933">
      <w:pPr>
        <w:rPr>
          <w:sz w:val="24"/>
          <w:szCs w:val="24"/>
        </w:rPr>
      </w:pPr>
      <w:r>
        <w:rPr>
          <w:sz w:val="24"/>
          <w:szCs w:val="24"/>
        </w:rPr>
        <w:tab/>
      </w:r>
      <w:r w:rsidR="00353890">
        <w:rPr>
          <w:sz w:val="24"/>
          <w:szCs w:val="24"/>
        </w:rPr>
        <w:t>Fire Chief Chaise Brown</w:t>
      </w:r>
      <w:r w:rsidR="00933CE6">
        <w:rPr>
          <w:sz w:val="24"/>
          <w:szCs w:val="24"/>
        </w:rPr>
        <w:t xml:space="preserve"> </w:t>
      </w:r>
      <w:r w:rsidR="00353890">
        <w:rPr>
          <w:sz w:val="24"/>
          <w:szCs w:val="24"/>
        </w:rPr>
        <w:t>gave a report of</w:t>
      </w:r>
      <w:r w:rsidR="00933CE6">
        <w:rPr>
          <w:sz w:val="24"/>
          <w:szCs w:val="24"/>
        </w:rPr>
        <w:t xml:space="preserve"> the Eunice Fire Department’s </w:t>
      </w:r>
      <w:r>
        <w:rPr>
          <w:sz w:val="24"/>
          <w:szCs w:val="24"/>
        </w:rPr>
        <w:t xml:space="preserve">report of the Department’s activities for the month of </w:t>
      </w:r>
      <w:r w:rsidR="00353890">
        <w:rPr>
          <w:sz w:val="24"/>
          <w:szCs w:val="24"/>
        </w:rPr>
        <w:t>November</w:t>
      </w:r>
      <w:r>
        <w:rPr>
          <w:sz w:val="24"/>
          <w:szCs w:val="24"/>
        </w:rPr>
        <w:t>, 2024.</w:t>
      </w:r>
    </w:p>
    <w:p w14:paraId="785C8232" w14:textId="77777777" w:rsidR="00FD3520" w:rsidRDefault="00FD3520" w:rsidP="000B4933">
      <w:pPr>
        <w:rPr>
          <w:sz w:val="24"/>
          <w:szCs w:val="24"/>
        </w:rPr>
      </w:pPr>
    </w:p>
    <w:p w14:paraId="190F7B7B" w14:textId="5C1DD832" w:rsidR="00933CE6" w:rsidRDefault="00933CE6" w:rsidP="000B4933">
      <w:pPr>
        <w:rPr>
          <w:sz w:val="24"/>
          <w:szCs w:val="24"/>
        </w:rPr>
      </w:pPr>
      <w:r>
        <w:rPr>
          <w:sz w:val="24"/>
          <w:szCs w:val="24"/>
        </w:rPr>
        <w:tab/>
        <w:t>Ms. Jenna Donaldson, employee of the Eunice Public Library, read the</w:t>
      </w:r>
      <w:r w:rsidR="00F61250">
        <w:rPr>
          <w:sz w:val="24"/>
          <w:szCs w:val="24"/>
        </w:rPr>
        <w:t xml:space="preserve"> report of the</w:t>
      </w:r>
      <w:r>
        <w:rPr>
          <w:sz w:val="24"/>
          <w:szCs w:val="24"/>
        </w:rPr>
        <w:t xml:space="preserve"> </w:t>
      </w:r>
      <w:proofErr w:type="gramStart"/>
      <w:r>
        <w:rPr>
          <w:sz w:val="24"/>
          <w:szCs w:val="24"/>
        </w:rPr>
        <w:t>Library’s</w:t>
      </w:r>
      <w:proofErr w:type="gramEnd"/>
      <w:r>
        <w:rPr>
          <w:sz w:val="24"/>
          <w:szCs w:val="24"/>
        </w:rPr>
        <w:t xml:space="preserve"> activities for the month of </w:t>
      </w:r>
      <w:r w:rsidR="00353890">
        <w:rPr>
          <w:sz w:val="24"/>
          <w:szCs w:val="24"/>
        </w:rPr>
        <w:t>November</w:t>
      </w:r>
      <w:r>
        <w:rPr>
          <w:sz w:val="24"/>
          <w:szCs w:val="24"/>
        </w:rPr>
        <w:t>, 2024.</w:t>
      </w:r>
    </w:p>
    <w:p w14:paraId="313C0717" w14:textId="77777777" w:rsidR="00353890" w:rsidRDefault="00353890" w:rsidP="000B4933">
      <w:pPr>
        <w:rPr>
          <w:sz w:val="24"/>
          <w:szCs w:val="24"/>
        </w:rPr>
      </w:pPr>
    </w:p>
    <w:p w14:paraId="09B73B5A" w14:textId="7B02942E" w:rsidR="00353890" w:rsidRDefault="00353890" w:rsidP="000B4933">
      <w:pPr>
        <w:rPr>
          <w:sz w:val="24"/>
          <w:szCs w:val="24"/>
        </w:rPr>
      </w:pPr>
      <w:r>
        <w:rPr>
          <w:sz w:val="24"/>
          <w:szCs w:val="24"/>
        </w:rPr>
        <w:tab/>
        <w:t xml:space="preserve">The </w:t>
      </w:r>
      <w:proofErr w:type="gramStart"/>
      <w:r>
        <w:rPr>
          <w:sz w:val="24"/>
          <w:szCs w:val="24"/>
        </w:rPr>
        <w:t>Mayor</w:t>
      </w:r>
      <w:proofErr w:type="gramEnd"/>
      <w:r>
        <w:rPr>
          <w:sz w:val="24"/>
          <w:szCs w:val="24"/>
        </w:rPr>
        <w:t xml:space="preserve"> recognized Mrs. Devena D. Moody</w:t>
      </w:r>
      <w:r w:rsidR="00DD28F7">
        <w:rPr>
          <w:sz w:val="24"/>
          <w:szCs w:val="24"/>
        </w:rPr>
        <w:t>, mother of the City Clerk, who recently passed away at the age of 100 and was very active in her community</w:t>
      </w:r>
      <w:r w:rsidR="002F455E">
        <w:rPr>
          <w:sz w:val="24"/>
          <w:szCs w:val="24"/>
        </w:rPr>
        <w:t xml:space="preserve"> and the opening of the first public library in Eunice</w:t>
      </w:r>
      <w:r w:rsidR="00DD28F7">
        <w:rPr>
          <w:sz w:val="24"/>
          <w:szCs w:val="24"/>
        </w:rPr>
        <w:t>.</w:t>
      </w:r>
    </w:p>
    <w:p w14:paraId="6E10D38B" w14:textId="77777777" w:rsidR="00F427ED" w:rsidRDefault="00F427ED" w:rsidP="00FE3086">
      <w:pPr>
        <w:rPr>
          <w:sz w:val="24"/>
          <w:szCs w:val="24"/>
        </w:rPr>
      </w:pPr>
    </w:p>
    <w:p w14:paraId="77FFBD36" w14:textId="7465A929"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353890">
        <w:rPr>
          <w:sz w:val="24"/>
          <w:szCs w:val="24"/>
        </w:rPr>
        <w:t>Alderman Andrepont</w:t>
      </w:r>
      <w:r w:rsidR="00652483">
        <w:rPr>
          <w:sz w:val="24"/>
          <w:szCs w:val="24"/>
        </w:rPr>
        <w:t xml:space="preserve">, </w:t>
      </w:r>
      <w:bookmarkEnd w:id="0"/>
      <w:r w:rsidR="00E357C7" w:rsidRPr="00D74C04">
        <w:rPr>
          <w:sz w:val="24"/>
          <w:szCs w:val="24"/>
        </w:rPr>
        <w:t xml:space="preserve">seconded </w:t>
      </w:r>
      <w:r w:rsidR="00353890">
        <w:rPr>
          <w:sz w:val="24"/>
          <w:szCs w:val="24"/>
        </w:rPr>
        <w:t>by Alderwoman Thibodeaux</w:t>
      </w:r>
      <w:r w:rsidR="00353890" w:rsidRPr="00D74C04">
        <w:rPr>
          <w:sz w:val="24"/>
          <w:szCs w:val="24"/>
        </w:rPr>
        <w:t xml:space="preserve"> </w:t>
      </w:r>
      <w:r w:rsidRPr="00D74C04">
        <w:rPr>
          <w:sz w:val="24"/>
          <w:szCs w:val="24"/>
        </w:rPr>
        <w:t>and carried to adjourn.</w:t>
      </w:r>
    </w:p>
    <w:p w14:paraId="290AB55B" w14:textId="77777777" w:rsidR="00AA4247" w:rsidRDefault="00AA4247" w:rsidP="005A3C61">
      <w:pPr>
        <w:rPr>
          <w:sz w:val="24"/>
          <w:szCs w:val="24"/>
        </w:rPr>
      </w:pPr>
    </w:p>
    <w:p w14:paraId="57FC3F5A" w14:textId="77777777" w:rsidR="00F61250" w:rsidRPr="00D74C04" w:rsidRDefault="00F61250"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D53A84">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5BE34" w14:textId="77777777" w:rsidR="009A1D18" w:rsidRDefault="009A1D18" w:rsidP="004F1F4F">
      <w:r>
        <w:separator/>
      </w:r>
    </w:p>
  </w:endnote>
  <w:endnote w:type="continuationSeparator" w:id="0">
    <w:p w14:paraId="3E57035D" w14:textId="77777777" w:rsidR="009A1D18" w:rsidRDefault="009A1D18"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DDA90" w14:textId="77777777" w:rsidR="009A1D18" w:rsidRDefault="009A1D18" w:rsidP="004F1F4F">
      <w:r>
        <w:separator/>
      </w:r>
    </w:p>
  </w:footnote>
  <w:footnote w:type="continuationSeparator" w:id="0">
    <w:p w14:paraId="244457CF" w14:textId="77777777" w:rsidR="009A1D18" w:rsidRDefault="009A1D18"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1BE"/>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CB3"/>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A04"/>
    <w:rsid w:val="00055E5A"/>
    <w:rsid w:val="000561E1"/>
    <w:rsid w:val="00056523"/>
    <w:rsid w:val="00056C0E"/>
    <w:rsid w:val="0005755E"/>
    <w:rsid w:val="0005764F"/>
    <w:rsid w:val="00057C79"/>
    <w:rsid w:val="00057E42"/>
    <w:rsid w:val="00060353"/>
    <w:rsid w:val="0006038B"/>
    <w:rsid w:val="00061E1C"/>
    <w:rsid w:val="0006238E"/>
    <w:rsid w:val="00062598"/>
    <w:rsid w:val="0006299F"/>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8A7"/>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4BD8"/>
    <w:rsid w:val="000B59CC"/>
    <w:rsid w:val="000B6706"/>
    <w:rsid w:val="000C0DA7"/>
    <w:rsid w:val="000C195D"/>
    <w:rsid w:val="000C2194"/>
    <w:rsid w:val="000C29AD"/>
    <w:rsid w:val="000C2DB1"/>
    <w:rsid w:val="000C31D2"/>
    <w:rsid w:val="000C3988"/>
    <w:rsid w:val="000C3B04"/>
    <w:rsid w:val="000C4240"/>
    <w:rsid w:val="000C5CDC"/>
    <w:rsid w:val="000C65C5"/>
    <w:rsid w:val="000C77D2"/>
    <w:rsid w:val="000C7AFF"/>
    <w:rsid w:val="000D125F"/>
    <w:rsid w:val="000D1310"/>
    <w:rsid w:val="000D17DB"/>
    <w:rsid w:val="000D19B8"/>
    <w:rsid w:val="000D2883"/>
    <w:rsid w:val="000D2DE3"/>
    <w:rsid w:val="000D3407"/>
    <w:rsid w:val="000D341A"/>
    <w:rsid w:val="000D34B9"/>
    <w:rsid w:val="000D3D4A"/>
    <w:rsid w:val="000D4586"/>
    <w:rsid w:val="000D6613"/>
    <w:rsid w:val="000D68F5"/>
    <w:rsid w:val="000D6BC0"/>
    <w:rsid w:val="000D6CDA"/>
    <w:rsid w:val="000D7C3F"/>
    <w:rsid w:val="000E19B7"/>
    <w:rsid w:val="000E247E"/>
    <w:rsid w:val="000E269A"/>
    <w:rsid w:val="000E2EF4"/>
    <w:rsid w:val="000E3615"/>
    <w:rsid w:val="000E3EA3"/>
    <w:rsid w:val="000E3EAB"/>
    <w:rsid w:val="000E404B"/>
    <w:rsid w:val="000E4306"/>
    <w:rsid w:val="000E4AC2"/>
    <w:rsid w:val="000E58B3"/>
    <w:rsid w:val="000E6069"/>
    <w:rsid w:val="000E637B"/>
    <w:rsid w:val="000E670B"/>
    <w:rsid w:val="000E77BD"/>
    <w:rsid w:val="000F0E2C"/>
    <w:rsid w:val="000F1685"/>
    <w:rsid w:val="000F19EA"/>
    <w:rsid w:val="000F2E7E"/>
    <w:rsid w:val="000F2ED0"/>
    <w:rsid w:val="000F2F0E"/>
    <w:rsid w:val="000F3616"/>
    <w:rsid w:val="000F38A1"/>
    <w:rsid w:val="000F3F69"/>
    <w:rsid w:val="000F471B"/>
    <w:rsid w:val="000F475C"/>
    <w:rsid w:val="000F4A5F"/>
    <w:rsid w:val="000F5D4E"/>
    <w:rsid w:val="000F6170"/>
    <w:rsid w:val="000F72EB"/>
    <w:rsid w:val="00100011"/>
    <w:rsid w:val="0010064E"/>
    <w:rsid w:val="001022D3"/>
    <w:rsid w:val="00102347"/>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6D7"/>
    <w:rsid w:val="001127FE"/>
    <w:rsid w:val="001136C8"/>
    <w:rsid w:val="00113C0B"/>
    <w:rsid w:val="00113D3C"/>
    <w:rsid w:val="00114062"/>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6C4"/>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028"/>
    <w:rsid w:val="001769BA"/>
    <w:rsid w:val="00176BC1"/>
    <w:rsid w:val="0017700F"/>
    <w:rsid w:val="00180FB0"/>
    <w:rsid w:val="00181FD8"/>
    <w:rsid w:val="0018210F"/>
    <w:rsid w:val="0018298B"/>
    <w:rsid w:val="00182EEF"/>
    <w:rsid w:val="00184129"/>
    <w:rsid w:val="00184666"/>
    <w:rsid w:val="00185A60"/>
    <w:rsid w:val="00186953"/>
    <w:rsid w:val="00186EED"/>
    <w:rsid w:val="0018728B"/>
    <w:rsid w:val="0018742B"/>
    <w:rsid w:val="001876D9"/>
    <w:rsid w:val="00187CA6"/>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07"/>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7A9"/>
    <w:rsid w:val="001B7D70"/>
    <w:rsid w:val="001C04DB"/>
    <w:rsid w:val="001C0789"/>
    <w:rsid w:val="001C246D"/>
    <w:rsid w:val="001C271F"/>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671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BA1"/>
    <w:rsid w:val="001F6CD6"/>
    <w:rsid w:val="001F6D64"/>
    <w:rsid w:val="001F6D90"/>
    <w:rsid w:val="0020118D"/>
    <w:rsid w:val="00201328"/>
    <w:rsid w:val="002015CD"/>
    <w:rsid w:val="00202D08"/>
    <w:rsid w:val="0020350F"/>
    <w:rsid w:val="00203CE7"/>
    <w:rsid w:val="00205419"/>
    <w:rsid w:val="00205806"/>
    <w:rsid w:val="0020689A"/>
    <w:rsid w:val="00207696"/>
    <w:rsid w:val="00207DC1"/>
    <w:rsid w:val="00207E45"/>
    <w:rsid w:val="0021023D"/>
    <w:rsid w:val="002108EA"/>
    <w:rsid w:val="00211AEE"/>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6B8E"/>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5DB8"/>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C3A"/>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6A19"/>
    <w:rsid w:val="00297878"/>
    <w:rsid w:val="002A0036"/>
    <w:rsid w:val="002A132E"/>
    <w:rsid w:val="002A1929"/>
    <w:rsid w:val="002A2CD4"/>
    <w:rsid w:val="002A3703"/>
    <w:rsid w:val="002A3C3E"/>
    <w:rsid w:val="002A433B"/>
    <w:rsid w:val="002A48F8"/>
    <w:rsid w:val="002A5C86"/>
    <w:rsid w:val="002A5D81"/>
    <w:rsid w:val="002A6059"/>
    <w:rsid w:val="002A7323"/>
    <w:rsid w:val="002A7591"/>
    <w:rsid w:val="002B03E0"/>
    <w:rsid w:val="002B0AFE"/>
    <w:rsid w:val="002B0B65"/>
    <w:rsid w:val="002B0E06"/>
    <w:rsid w:val="002B126B"/>
    <w:rsid w:val="002B13A8"/>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55E"/>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230"/>
    <w:rsid w:val="00312675"/>
    <w:rsid w:val="00312E92"/>
    <w:rsid w:val="003134E7"/>
    <w:rsid w:val="003138F3"/>
    <w:rsid w:val="00313914"/>
    <w:rsid w:val="00313E8A"/>
    <w:rsid w:val="00314B02"/>
    <w:rsid w:val="00314E3C"/>
    <w:rsid w:val="003158DF"/>
    <w:rsid w:val="00315D50"/>
    <w:rsid w:val="00315E12"/>
    <w:rsid w:val="00316018"/>
    <w:rsid w:val="00316EFF"/>
    <w:rsid w:val="00317646"/>
    <w:rsid w:val="00317A41"/>
    <w:rsid w:val="00320788"/>
    <w:rsid w:val="00320CB4"/>
    <w:rsid w:val="00320E72"/>
    <w:rsid w:val="00321431"/>
    <w:rsid w:val="00323FCE"/>
    <w:rsid w:val="00324DFB"/>
    <w:rsid w:val="00324EA5"/>
    <w:rsid w:val="003250EB"/>
    <w:rsid w:val="00325DD1"/>
    <w:rsid w:val="00325E68"/>
    <w:rsid w:val="00326EF6"/>
    <w:rsid w:val="00327892"/>
    <w:rsid w:val="00327C01"/>
    <w:rsid w:val="00330152"/>
    <w:rsid w:val="003306B6"/>
    <w:rsid w:val="00330AF3"/>
    <w:rsid w:val="00331B59"/>
    <w:rsid w:val="00331BA5"/>
    <w:rsid w:val="00332790"/>
    <w:rsid w:val="00332825"/>
    <w:rsid w:val="003334FB"/>
    <w:rsid w:val="0033367A"/>
    <w:rsid w:val="003337EA"/>
    <w:rsid w:val="00334757"/>
    <w:rsid w:val="00334B86"/>
    <w:rsid w:val="0033630D"/>
    <w:rsid w:val="003367A2"/>
    <w:rsid w:val="003374AD"/>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6F17"/>
    <w:rsid w:val="0034735C"/>
    <w:rsid w:val="003476C4"/>
    <w:rsid w:val="0034771A"/>
    <w:rsid w:val="00347C99"/>
    <w:rsid w:val="00347CC1"/>
    <w:rsid w:val="00347E0C"/>
    <w:rsid w:val="00350B11"/>
    <w:rsid w:val="0035102F"/>
    <w:rsid w:val="00351368"/>
    <w:rsid w:val="00351A3A"/>
    <w:rsid w:val="00351BB0"/>
    <w:rsid w:val="00352A56"/>
    <w:rsid w:val="00353890"/>
    <w:rsid w:val="00353F86"/>
    <w:rsid w:val="00354975"/>
    <w:rsid w:val="00354A51"/>
    <w:rsid w:val="00355168"/>
    <w:rsid w:val="0035592A"/>
    <w:rsid w:val="00355FBF"/>
    <w:rsid w:val="00356021"/>
    <w:rsid w:val="00357912"/>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61E"/>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8758C"/>
    <w:rsid w:val="00390293"/>
    <w:rsid w:val="00390495"/>
    <w:rsid w:val="00390BE9"/>
    <w:rsid w:val="00391625"/>
    <w:rsid w:val="003930EF"/>
    <w:rsid w:val="00393836"/>
    <w:rsid w:val="00394A65"/>
    <w:rsid w:val="003953EB"/>
    <w:rsid w:val="00395BC1"/>
    <w:rsid w:val="00395FD3"/>
    <w:rsid w:val="003961A3"/>
    <w:rsid w:val="0039645C"/>
    <w:rsid w:val="003A15F4"/>
    <w:rsid w:val="003A18C9"/>
    <w:rsid w:val="003A1F84"/>
    <w:rsid w:val="003A1FD9"/>
    <w:rsid w:val="003A4630"/>
    <w:rsid w:val="003A4C81"/>
    <w:rsid w:val="003A564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0D14"/>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1C9"/>
    <w:rsid w:val="003E390A"/>
    <w:rsid w:val="003E3B53"/>
    <w:rsid w:val="003E40B6"/>
    <w:rsid w:val="003E42CB"/>
    <w:rsid w:val="003E45A0"/>
    <w:rsid w:val="003E4FFB"/>
    <w:rsid w:val="003E5171"/>
    <w:rsid w:val="003E5967"/>
    <w:rsid w:val="003E603C"/>
    <w:rsid w:val="003E60E3"/>
    <w:rsid w:val="003E6B75"/>
    <w:rsid w:val="003E6FBF"/>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3C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37F7F"/>
    <w:rsid w:val="00440856"/>
    <w:rsid w:val="0044150C"/>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61F"/>
    <w:rsid w:val="00450A65"/>
    <w:rsid w:val="00450B93"/>
    <w:rsid w:val="004514DF"/>
    <w:rsid w:val="0045260B"/>
    <w:rsid w:val="00453369"/>
    <w:rsid w:val="0045443D"/>
    <w:rsid w:val="00454E20"/>
    <w:rsid w:val="004555F7"/>
    <w:rsid w:val="00457DED"/>
    <w:rsid w:val="00460E2D"/>
    <w:rsid w:val="00461241"/>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190E"/>
    <w:rsid w:val="004721EF"/>
    <w:rsid w:val="004722CF"/>
    <w:rsid w:val="00472ADF"/>
    <w:rsid w:val="004741E8"/>
    <w:rsid w:val="0047534A"/>
    <w:rsid w:val="00475BC3"/>
    <w:rsid w:val="00476572"/>
    <w:rsid w:val="00477000"/>
    <w:rsid w:val="00477187"/>
    <w:rsid w:val="0048006A"/>
    <w:rsid w:val="00480C66"/>
    <w:rsid w:val="00480F62"/>
    <w:rsid w:val="0048101C"/>
    <w:rsid w:val="0048173B"/>
    <w:rsid w:val="004827E5"/>
    <w:rsid w:val="00483317"/>
    <w:rsid w:val="00483BF7"/>
    <w:rsid w:val="00483D88"/>
    <w:rsid w:val="00484462"/>
    <w:rsid w:val="00484774"/>
    <w:rsid w:val="004857DA"/>
    <w:rsid w:val="0048608F"/>
    <w:rsid w:val="00486353"/>
    <w:rsid w:val="00486825"/>
    <w:rsid w:val="00486845"/>
    <w:rsid w:val="0048738A"/>
    <w:rsid w:val="0049017D"/>
    <w:rsid w:val="00490EDE"/>
    <w:rsid w:val="00490F64"/>
    <w:rsid w:val="00491531"/>
    <w:rsid w:val="004922BF"/>
    <w:rsid w:val="00492645"/>
    <w:rsid w:val="0049291D"/>
    <w:rsid w:val="00492FD2"/>
    <w:rsid w:val="0049395F"/>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17BE"/>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5E8C"/>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004C"/>
    <w:rsid w:val="0052094B"/>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1E65"/>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19D"/>
    <w:rsid w:val="00550B59"/>
    <w:rsid w:val="00551D20"/>
    <w:rsid w:val="0055203B"/>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66956"/>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018"/>
    <w:rsid w:val="0059565B"/>
    <w:rsid w:val="00596626"/>
    <w:rsid w:val="00596D45"/>
    <w:rsid w:val="005975A8"/>
    <w:rsid w:val="005A0667"/>
    <w:rsid w:val="005A086E"/>
    <w:rsid w:val="005A111B"/>
    <w:rsid w:val="005A16AC"/>
    <w:rsid w:val="005A1734"/>
    <w:rsid w:val="005A1DCF"/>
    <w:rsid w:val="005A20C3"/>
    <w:rsid w:val="005A37B2"/>
    <w:rsid w:val="005A3C61"/>
    <w:rsid w:val="005A3EE9"/>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639"/>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3D1"/>
    <w:rsid w:val="00646594"/>
    <w:rsid w:val="006470D1"/>
    <w:rsid w:val="006475D3"/>
    <w:rsid w:val="0065094A"/>
    <w:rsid w:val="00651574"/>
    <w:rsid w:val="00651D6C"/>
    <w:rsid w:val="00652483"/>
    <w:rsid w:val="00652650"/>
    <w:rsid w:val="00654409"/>
    <w:rsid w:val="006545CA"/>
    <w:rsid w:val="00654834"/>
    <w:rsid w:val="00655002"/>
    <w:rsid w:val="00655939"/>
    <w:rsid w:val="0065723C"/>
    <w:rsid w:val="00657629"/>
    <w:rsid w:val="006619A3"/>
    <w:rsid w:val="006626D2"/>
    <w:rsid w:val="0066282B"/>
    <w:rsid w:val="00662B7E"/>
    <w:rsid w:val="0066357F"/>
    <w:rsid w:val="00663768"/>
    <w:rsid w:val="00663C3A"/>
    <w:rsid w:val="00663C70"/>
    <w:rsid w:val="00664297"/>
    <w:rsid w:val="00665947"/>
    <w:rsid w:val="00666E03"/>
    <w:rsid w:val="00667545"/>
    <w:rsid w:val="00667A6F"/>
    <w:rsid w:val="00670425"/>
    <w:rsid w:val="006707BF"/>
    <w:rsid w:val="00671BCA"/>
    <w:rsid w:val="006725D7"/>
    <w:rsid w:val="00672A57"/>
    <w:rsid w:val="00672D07"/>
    <w:rsid w:val="006737DE"/>
    <w:rsid w:val="00674299"/>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1A81"/>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6FE4"/>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D730D"/>
    <w:rsid w:val="006E0DBA"/>
    <w:rsid w:val="006E0FFB"/>
    <w:rsid w:val="006E17DB"/>
    <w:rsid w:val="006E1E60"/>
    <w:rsid w:val="006E20D4"/>
    <w:rsid w:val="006E2DE2"/>
    <w:rsid w:val="006E3432"/>
    <w:rsid w:val="006E3863"/>
    <w:rsid w:val="006E4313"/>
    <w:rsid w:val="006E4DEB"/>
    <w:rsid w:val="006E4DF5"/>
    <w:rsid w:val="006E50AA"/>
    <w:rsid w:val="006E50E4"/>
    <w:rsid w:val="006E531D"/>
    <w:rsid w:val="006E57FC"/>
    <w:rsid w:val="006E5E5B"/>
    <w:rsid w:val="006E60F8"/>
    <w:rsid w:val="006E65B3"/>
    <w:rsid w:val="006E6E15"/>
    <w:rsid w:val="006E726C"/>
    <w:rsid w:val="006E78BE"/>
    <w:rsid w:val="006E7C6F"/>
    <w:rsid w:val="006F08EA"/>
    <w:rsid w:val="006F10D5"/>
    <w:rsid w:val="006F17A8"/>
    <w:rsid w:val="006F19F0"/>
    <w:rsid w:val="006F1CF1"/>
    <w:rsid w:val="006F25BC"/>
    <w:rsid w:val="006F27FB"/>
    <w:rsid w:val="006F2E31"/>
    <w:rsid w:val="006F341F"/>
    <w:rsid w:val="006F35A9"/>
    <w:rsid w:val="006F4517"/>
    <w:rsid w:val="006F4841"/>
    <w:rsid w:val="006F4AFA"/>
    <w:rsid w:val="006F4E8B"/>
    <w:rsid w:val="006F5409"/>
    <w:rsid w:val="006F5B8A"/>
    <w:rsid w:val="006F67BD"/>
    <w:rsid w:val="006F6834"/>
    <w:rsid w:val="006F6C22"/>
    <w:rsid w:val="006F6F63"/>
    <w:rsid w:val="006F75DE"/>
    <w:rsid w:val="006F7B18"/>
    <w:rsid w:val="007000B5"/>
    <w:rsid w:val="0070080E"/>
    <w:rsid w:val="00700DF8"/>
    <w:rsid w:val="007031DB"/>
    <w:rsid w:val="007049E8"/>
    <w:rsid w:val="00704ED5"/>
    <w:rsid w:val="00705A10"/>
    <w:rsid w:val="00705E6A"/>
    <w:rsid w:val="00707409"/>
    <w:rsid w:val="00707CBB"/>
    <w:rsid w:val="007104EC"/>
    <w:rsid w:val="00710604"/>
    <w:rsid w:val="0071095C"/>
    <w:rsid w:val="00710BE9"/>
    <w:rsid w:val="00710DF2"/>
    <w:rsid w:val="00710E14"/>
    <w:rsid w:val="007111E3"/>
    <w:rsid w:val="00711649"/>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6B1F"/>
    <w:rsid w:val="00737367"/>
    <w:rsid w:val="00737632"/>
    <w:rsid w:val="00737731"/>
    <w:rsid w:val="00737B89"/>
    <w:rsid w:val="007413CB"/>
    <w:rsid w:val="00742A97"/>
    <w:rsid w:val="00742E7C"/>
    <w:rsid w:val="00744762"/>
    <w:rsid w:val="0074524A"/>
    <w:rsid w:val="007457F3"/>
    <w:rsid w:val="00746F68"/>
    <w:rsid w:val="00750BBB"/>
    <w:rsid w:val="00751348"/>
    <w:rsid w:val="00751FF9"/>
    <w:rsid w:val="0075209E"/>
    <w:rsid w:val="00754090"/>
    <w:rsid w:val="007543A4"/>
    <w:rsid w:val="00754E70"/>
    <w:rsid w:val="0075614F"/>
    <w:rsid w:val="007562DF"/>
    <w:rsid w:val="007563FD"/>
    <w:rsid w:val="0075667A"/>
    <w:rsid w:val="0075765F"/>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7790A"/>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670"/>
    <w:rsid w:val="00790EF9"/>
    <w:rsid w:val="007929CF"/>
    <w:rsid w:val="00792DD5"/>
    <w:rsid w:val="007930FC"/>
    <w:rsid w:val="00793904"/>
    <w:rsid w:val="00793AB7"/>
    <w:rsid w:val="00793C93"/>
    <w:rsid w:val="0079408F"/>
    <w:rsid w:val="007940BA"/>
    <w:rsid w:val="00795C51"/>
    <w:rsid w:val="0079627E"/>
    <w:rsid w:val="00796A22"/>
    <w:rsid w:val="00797598"/>
    <w:rsid w:val="00797D1E"/>
    <w:rsid w:val="007A0385"/>
    <w:rsid w:val="007A0793"/>
    <w:rsid w:val="007A2720"/>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5C3"/>
    <w:rsid w:val="007B0969"/>
    <w:rsid w:val="007B1273"/>
    <w:rsid w:val="007B2815"/>
    <w:rsid w:val="007B2C0B"/>
    <w:rsid w:val="007B3DD2"/>
    <w:rsid w:val="007B5070"/>
    <w:rsid w:val="007B51C3"/>
    <w:rsid w:val="007B5CC6"/>
    <w:rsid w:val="007B6942"/>
    <w:rsid w:val="007B7052"/>
    <w:rsid w:val="007B79DE"/>
    <w:rsid w:val="007C0F68"/>
    <w:rsid w:val="007C16CC"/>
    <w:rsid w:val="007C16FC"/>
    <w:rsid w:val="007C1824"/>
    <w:rsid w:val="007C1DEA"/>
    <w:rsid w:val="007C26E6"/>
    <w:rsid w:val="007C343D"/>
    <w:rsid w:val="007C38E5"/>
    <w:rsid w:val="007C4222"/>
    <w:rsid w:val="007C46E6"/>
    <w:rsid w:val="007C4961"/>
    <w:rsid w:val="007C5AB2"/>
    <w:rsid w:val="007C6667"/>
    <w:rsid w:val="007C678D"/>
    <w:rsid w:val="007C69E0"/>
    <w:rsid w:val="007D15AF"/>
    <w:rsid w:val="007D198A"/>
    <w:rsid w:val="007D1A5A"/>
    <w:rsid w:val="007D1AA5"/>
    <w:rsid w:val="007D1DDA"/>
    <w:rsid w:val="007D311F"/>
    <w:rsid w:val="007D3C33"/>
    <w:rsid w:val="007D3E2E"/>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2F7"/>
    <w:rsid w:val="007F03B8"/>
    <w:rsid w:val="007F0589"/>
    <w:rsid w:val="007F0AD0"/>
    <w:rsid w:val="007F161E"/>
    <w:rsid w:val="007F3505"/>
    <w:rsid w:val="007F4EB7"/>
    <w:rsid w:val="007F5070"/>
    <w:rsid w:val="007F6A3F"/>
    <w:rsid w:val="007F6C62"/>
    <w:rsid w:val="007F7295"/>
    <w:rsid w:val="007F7654"/>
    <w:rsid w:val="007F7BE0"/>
    <w:rsid w:val="007F7E69"/>
    <w:rsid w:val="0080010B"/>
    <w:rsid w:val="008007ED"/>
    <w:rsid w:val="00800D6B"/>
    <w:rsid w:val="00801330"/>
    <w:rsid w:val="00801624"/>
    <w:rsid w:val="008017D7"/>
    <w:rsid w:val="00801969"/>
    <w:rsid w:val="00802C4A"/>
    <w:rsid w:val="008034DE"/>
    <w:rsid w:val="00804093"/>
    <w:rsid w:val="00804709"/>
    <w:rsid w:val="008056DE"/>
    <w:rsid w:val="00806122"/>
    <w:rsid w:val="00806561"/>
    <w:rsid w:val="00806F71"/>
    <w:rsid w:val="008071C4"/>
    <w:rsid w:val="00807605"/>
    <w:rsid w:val="00810211"/>
    <w:rsid w:val="00810895"/>
    <w:rsid w:val="00811074"/>
    <w:rsid w:val="00811E5E"/>
    <w:rsid w:val="0081215C"/>
    <w:rsid w:val="0081346A"/>
    <w:rsid w:val="008136CD"/>
    <w:rsid w:val="00813C73"/>
    <w:rsid w:val="0081425A"/>
    <w:rsid w:val="0081447B"/>
    <w:rsid w:val="00814969"/>
    <w:rsid w:val="0081523C"/>
    <w:rsid w:val="00815653"/>
    <w:rsid w:val="00816698"/>
    <w:rsid w:val="00816B93"/>
    <w:rsid w:val="0081729D"/>
    <w:rsid w:val="008178C6"/>
    <w:rsid w:val="00817AD6"/>
    <w:rsid w:val="00817E21"/>
    <w:rsid w:val="008205F6"/>
    <w:rsid w:val="00820C83"/>
    <w:rsid w:val="00820F84"/>
    <w:rsid w:val="00821194"/>
    <w:rsid w:val="00821541"/>
    <w:rsid w:val="0082180F"/>
    <w:rsid w:val="00823078"/>
    <w:rsid w:val="00823272"/>
    <w:rsid w:val="008258A3"/>
    <w:rsid w:val="00826575"/>
    <w:rsid w:val="0082717B"/>
    <w:rsid w:val="00830127"/>
    <w:rsid w:val="0083019F"/>
    <w:rsid w:val="008306D3"/>
    <w:rsid w:val="00834237"/>
    <w:rsid w:val="008347E9"/>
    <w:rsid w:val="0083504D"/>
    <w:rsid w:val="008352D4"/>
    <w:rsid w:val="00835D2B"/>
    <w:rsid w:val="00835D85"/>
    <w:rsid w:val="008362BF"/>
    <w:rsid w:val="0083634A"/>
    <w:rsid w:val="00837600"/>
    <w:rsid w:val="00840014"/>
    <w:rsid w:val="0084037C"/>
    <w:rsid w:val="00841029"/>
    <w:rsid w:val="008414A8"/>
    <w:rsid w:val="008417DC"/>
    <w:rsid w:val="00841921"/>
    <w:rsid w:val="00842294"/>
    <w:rsid w:val="00842DA1"/>
    <w:rsid w:val="0084354D"/>
    <w:rsid w:val="00843E90"/>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3C"/>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3D28"/>
    <w:rsid w:val="00864490"/>
    <w:rsid w:val="00865172"/>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1AE0"/>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8E"/>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0F51"/>
    <w:rsid w:val="008D1575"/>
    <w:rsid w:val="008D2166"/>
    <w:rsid w:val="008D2ED4"/>
    <w:rsid w:val="008D3EC2"/>
    <w:rsid w:val="008D5652"/>
    <w:rsid w:val="008D5A2E"/>
    <w:rsid w:val="008D5C77"/>
    <w:rsid w:val="008D5D0E"/>
    <w:rsid w:val="008D7EBB"/>
    <w:rsid w:val="008D7EC6"/>
    <w:rsid w:val="008E1C2A"/>
    <w:rsid w:val="008E20DA"/>
    <w:rsid w:val="008E245D"/>
    <w:rsid w:val="008E35C1"/>
    <w:rsid w:val="008E4ECB"/>
    <w:rsid w:val="008E5973"/>
    <w:rsid w:val="008E622A"/>
    <w:rsid w:val="008E64A7"/>
    <w:rsid w:val="008E7ADE"/>
    <w:rsid w:val="008F07A5"/>
    <w:rsid w:val="008F0C3D"/>
    <w:rsid w:val="008F1148"/>
    <w:rsid w:val="008F15DC"/>
    <w:rsid w:val="008F22EE"/>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05B"/>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781"/>
    <w:rsid w:val="00926DB0"/>
    <w:rsid w:val="009270D8"/>
    <w:rsid w:val="0092730B"/>
    <w:rsid w:val="00927466"/>
    <w:rsid w:val="0092794B"/>
    <w:rsid w:val="00927D35"/>
    <w:rsid w:val="00930336"/>
    <w:rsid w:val="009310A6"/>
    <w:rsid w:val="0093135A"/>
    <w:rsid w:val="00931696"/>
    <w:rsid w:val="009319EF"/>
    <w:rsid w:val="00931BF5"/>
    <w:rsid w:val="00932913"/>
    <w:rsid w:val="00933C68"/>
    <w:rsid w:val="00933CE6"/>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3B0"/>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6294"/>
    <w:rsid w:val="00967333"/>
    <w:rsid w:val="00967605"/>
    <w:rsid w:val="00970080"/>
    <w:rsid w:val="00970148"/>
    <w:rsid w:val="00971AE4"/>
    <w:rsid w:val="00972257"/>
    <w:rsid w:val="00972628"/>
    <w:rsid w:val="0097332E"/>
    <w:rsid w:val="00973512"/>
    <w:rsid w:val="00973561"/>
    <w:rsid w:val="00974DFA"/>
    <w:rsid w:val="00976876"/>
    <w:rsid w:val="00976A4E"/>
    <w:rsid w:val="00976A76"/>
    <w:rsid w:val="00976AAC"/>
    <w:rsid w:val="00976B95"/>
    <w:rsid w:val="00976D30"/>
    <w:rsid w:val="00976EF1"/>
    <w:rsid w:val="0097727F"/>
    <w:rsid w:val="00980036"/>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1D18"/>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A82"/>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162"/>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685B"/>
    <w:rsid w:val="009F71AC"/>
    <w:rsid w:val="00A0000E"/>
    <w:rsid w:val="00A00549"/>
    <w:rsid w:val="00A012AD"/>
    <w:rsid w:val="00A016A4"/>
    <w:rsid w:val="00A01890"/>
    <w:rsid w:val="00A02066"/>
    <w:rsid w:val="00A0211B"/>
    <w:rsid w:val="00A02C10"/>
    <w:rsid w:val="00A03C08"/>
    <w:rsid w:val="00A03D67"/>
    <w:rsid w:val="00A0406D"/>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B94"/>
    <w:rsid w:val="00A11DA2"/>
    <w:rsid w:val="00A11F04"/>
    <w:rsid w:val="00A1299C"/>
    <w:rsid w:val="00A134B2"/>
    <w:rsid w:val="00A14923"/>
    <w:rsid w:val="00A14CD2"/>
    <w:rsid w:val="00A15010"/>
    <w:rsid w:val="00A160E0"/>
    <w:rsid w:val="00A16CC7"/>
    <w:rsid w:val="00A20075"/>
    <w:rsid w:val="00A20267"/>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36A08"/>
    <w:rsid w:val="00A37F14"/>
    <w:rsid w:val="00A41512"/>
    <w:rsid w:val="00A4186E"/>
    <w:rsid w:val="00A41998"/>
    <w:rsid w:val="00A41DE0"/>
    <w:rsid w:val="00A42647"/>
    <w:rsid w:val="00A42D39"/>
    <w:rsid w:val="00A42DF6"/>
    <w:rsid w:val="00A43107"/>
    <w:rsid w:val="00A431DD"/>
    <w:rsid w:val="00A43380"/>
    <w:rsid w:val="00A4380D"/>
    <w:rsid w:val="00A4384A"/>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5D99"/>
    <w:rsid w:val="00A56374"/>
    <w:rsid w:val="00A56A5B"/>
    <w:rsid w:val="00A56AA8"/>
    <w:rsid w:val="00A56C2F"/>
    <w:rsid w:val="00A57738"/>
    <w:rsid w:val="00A60F02"/>
    <w:rsid w:val="00A6121F"/>
    <w:rsid w:val="00A6146C"/>
    <w:rsid w:val="00A6175B"/>
    <w:rsid w:val="00A6224D"/>
    <w:rsid w:val="00A6262B"/>
    <w:rsid w:val="00A62C73"/>
    <w:rsid w:val="00A63493"/>
    <w:rsid w:val="00A6362F"/>
    <w:rsid w:val="00A63EEF"/>
    <w:rsid w:val="00A64F0D"/>
    <w:rsid w:val="00A650D2"/>
    <w:rsid w:val="00A656A2"/>
    <w:rsid w:val="00A65766"/>
    <w:rsid w:val="00A65FF6"/>
    <w:rsid w:val="00A66022"/>
    <w:rsid w:val="00A666EE"/>
    <w:rsid w:val="00A6715E"/>
    <w:rsid w:val="00A70563"/>
    <w:rsid w:val="00A70A9D"/>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A2C"/>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41A"/>
    <w:rsid w:val="00A94525"/>
    <w:rsid w:val="00A94B42"/>
    <w:rsid w:val="00A94CCE"/>
    <w:rsid w:val="00A95AF4"/>
    <w:rsid w:val="00A96410"/>
    <w:rsid w:val="00AA0150"/>
    <w:rsid w:val="00AA086F"/>
    <w:rsid w:val="00AA1F1F"/>
    <w:rsid w:val="00AA22D0"/>
    <w:rsid w:val="00AA2669"/>
    <w:rsid w:val="00AA2D3F"/>
    <w:rsid w:val="00AA35A9"/>
    <w:rsid w:val="00AA4247"/>
    <w:rsid w:val="00AA5304"/>
    <w:rsid w:val="00AA5498"/>
    <w:rsid w:val="00AA56D4"/>
    <w:rsid w:val="00AA589B"/>
    <w:rsid w:val="00AA59F0"/>
    <w:rsid w:val="00AA649D"/>
    <w:rsid w:val="00AA67F7"/>
    <w:rsid w:val="00AA6F29"/>
    <w:rsid w:val="00AA73CA"/>
    <w:rsid w:val="00AB05E4"/>
    <w:rsid w:val="00AB166E"/>
    <w:rsid w:val="00AB182D"/>
    <w:rsid w:val="00AB2510"/>
    <w:rsid w:val="00AB2855"/>
    <w:rsid w:val="00AB38BB"/>
    <w:rsid w:val="00AB3CF8"/>
    <w:rsid w:val="00AB4BF4"/>
    <w:rsid w:val="00AB4F17"/>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5D"/>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8EE"/>
    <w:rsid w:val="00B23A32"/>
    <w:rsid w:val="00B23A6D"/>
    <w:rsid w:val="00B23C81"/>
    <w:rsid w:val="00B24792"/>
    <w:rsid w:val="00B2516C"/>
    <w:rsid w:val="00B2516E"/>
    <w:rsid w:val="00B2518E"/>
    <w:rsid w:val="00B25C7F"/>
    <w:rsid w:val="00B25E1E"/>
    <w:rsid w:val="00B25F7A"/>
    <w:rsid w:val="00B26024"/>
    <w:rsid w:val="00B265B5"/>
    <w:rsid w:val="00B270D9"/>
    <w:rsid w:val="00B272CB"/>
    <w:rsid w:val="00B2731A"/>
    <w:rsid w:val="00B27644"/>
    <w:rsid w:val="00B2777E"/>
    <w:rsid w:val="00B27A5B"/>
    <w:rsid w:val="00B27A89"/>
    <w:rsid w:val="00B30595"/>
    <w:rsid w:val="00B30716"/>
    <w:rsid w:val="00B309AA"/>
    <w:rsid w:val="00B312B1"/>
    <w:rsid w:val="00B31EA5"/>
    <w:rsid w:val="00B3283C"/>
    <w:rsid w:val="00B32E0A"/>
    <w:rsid w:val="00B330DD"/>
    <w:rsid w:val="00B36BFC"/>
    <w:rsid w:val="00B36E63"/>
    <w:rsid w:val="00B40D04"/>
    <w:rsid w:val="00B40EE5"/>
    <w:rsid w:val="00B418FA"/>
    <w:rsid w:val="00B425E1"/>
    <w:rsid w:val="00B428FD"/>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A6"/>
    <w:rsid w:val="00B543C8"/>
    <w:rsid w:val="00B546B2"/>
    <w:rsid w:val="00B54EA8"/>
    <w:rsid w:val="00B56398"/>
    <w:rsid w:val="00B56697"/>
    <w:rsid w:val="00B578B4"/>
    <w:rsid w:val="00B57ACA"/>
    <w:rsid w:val="00B60294"/>
    <w:rsid w:val="00B604EA"/>
    <w:rsid w:val="00B60529"/>
    <w:rsid w:val="00B6091B"/>
    <w:rsid w:val="00B61C97"/>
    <w:rsid w:val="00B62291"/>
    <w:rsid w:val="00B6358B"/>
    <w:rsid w:val="00B63B36"/>
    <w:rsid w:val="00B643C7"/>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32D7"/>
    <w:rsid w:val="00B83EAD"/>
    <w:rsid w:val="00B846C1"/>
    <w:rsid w:val="00B84C0F"/>
    <w:rsid w:val="00B84D34"/>
    <w:rsid w:val="00B853E6"/>
    <w:rsid w:val="00B85965"/>
    <w:rsid w:val="00B85BA4"/>
    <w:rsid w:val="00B85D7E"/>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340F"/>
    <w:rsid w:val="00BC3E0C"/>
    <w:rsid w:val="00BC4837"/>
    <w:rsid w:val="00BC5C59"/>
    <w:rsid w:val="00BC5C80"/>
    <w:rsid w:val="00BC6D0F"/>
    <w:rsid w:val="00BC72AB"/>
    <w:rsid w:val="00BC7A96"/>
    <w:rsid w:val="00BC7CF7"/>
    <w:rsid w:val="00BD0188"/>
    <w:rsid w:val="00BD03CE"/>
    <w:rsid w:val="00BD0932"/>
    <w:rsid w:val="00BD0EE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345"/>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299F"/>
    <w:rsid w:val="00C23AC0"/>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6F51"/>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6029"/>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5E25"/>
    <w:rsid w:val="00CA75B9"/>
    <w:rsid w:val="00CB01A4"/>
    <w:rsid w:val="00CB05EC"/>
    <w:rsid w:val="00CB092D"/>
    <w:rsid w:val="00CB0A06"/>
    <w:rsid w:val="00CB20E0"/>
    <w:rsid w:val="00CB21CB"/>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28D1"/>
    <w:rsid w:val="00D14029"/>
    <w:rsid w:val="00D142AD"/>
    <w:rsid w:val="00D14C28"/>
    <w:rsid w:val="00D153E7"/>
    <w:rsid w:val="00D16056"/>
    <w:rsid w:val="00D17917"/>
    <w:rsid w:val="00D17964"/>
    <w:rsid w:val="00D2012B"/>
    <w:rsid w:val="00D20B3B"/>
    <w:rsid w:val="00D20EEC"/>
    <w:rsid w:val="00D21DDC"/>
    <w:rsid w:val="00D2214C"/>
    <w:rsid w:val="00D2296A"/>
    <w:rsid w:val="00D235D4"/>
    <w:rsid w:val="00D245C2"/>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112"/>
    <w:rsid w:val="00D506B3"/>
    <w:rsid w:val="00D50C42"/>
    <w:rsid w:val="00D50E39"/>
    <w:rsid w:val="00D5160E"/>
    <w:rsid w:val="00D5282D"/>
    <w:rsid w:val="00D5288F"/>
    <w:rsid w:val="00D538A0"/>
    <w:rsid w:val="00D538E5"/>
    <w:rsid w:val="00D53A84"/>
    <w:rsid w:val="00D546CA"/>
    <w:rsid w:val="00D5499E"/>
    <w:rsid w:val="00D54F6F"/>
    <w:rsid w:val="00D55209"/>
    <w:rsid w:val="00D554E5"/>
    <w:rsid w:val="00D55803"/>
    <w:rsid w:val="00D55CF2"/>
    <w:rsid w:val="00D56502"/>
    <w:rsid w:val="00D57FF4"/>
    <w:rsid w:val="00D604FB"/>
    <w:rsid w:val="00D609C2"/>
    <w:rsid w:val="00D60F15"/>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6CEE"/>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AF2"/>
    <w:rsid w:val="00D97DA2"/>
    <w:rsid w:val="00D97E6C"/>
    <w:rsid w:val="00DA0198"/>
    <w:rsid w:val="00DA04CE"/>
    <w:rsid w:val="00DA0562"/>
    <w:rsid w:val="00DA1529"/>
    <w:rsid w:val="00DA16B5"/>
    <w:rsid w:val="00DA3B56"/>
    <w:rsid w:val="00DA4393"/>
    <w:rsid w:val="00DA4E3C"/>
    <w:rsid w:val="00DA5382"/>
    <w:rsid w:val="00DA56ED"/>
    <w:rsid w:val="00DA627F"/>
    <w:rsid w:val="00DA7019"/>
    <w:rsid w:val="00DA70F8"/>
    <w:rsid w:val="00DA72DB"/>
    <w:rsid w:val="00DA7AB9"/>
    <w:rsid w:val="00DB0653"/>
    <w:rsid w:val="00DB0DDB"/>
    <w:rsid w:val="00DB16A5"/>
    <w:rsid w:val="00DB1823"/>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46D9"/>
    <w:rsid w:val="00DC56F6"/>
    <w:rsid w:val="00DC63D2"/>
    <w:rsid w:val="00DC66B9"/>
    <w:rsid w:val="00DC723C"/>
    <w:rsid w:val="00DC771A"/>
    <w:rsid w:val="00DD0CFF"/>
    <w:rsid w:val="00DD10AD"/>
    <w:rsid w:val="00DD10EF"/>
    <w:rsid w:val="00DD15F0"/>
    <w:rsid w:val="00DD1B1E"/>
    <w:rsid w:val="00DD2136"/>
    <w:rsid w:val="00DD2613"/>
    <w:rsid w:val="00DD28F7"/>
    <w:rsid w:val="00DD2AA5"/>
    <w:rsid w:val="00DD328C"/>
    <w:rsid w:val="00DD3390"/>
    <w:rsid w:val="00DD348B"/>
    <w:rsid w:val="00DD3578"/>
    <w:rsid w:val="00DD3796"/>
    <w:rsid w:val="00DD37CB"/>
    <w:rsid w:val="00DD38E5"/>
    <w:rsid w:val="00DD4734"/>
    <w:rsid w:val="00DD4A9D"/>
    <w:rsid w:val="00DD4C55"/>
    <w:rsid w:val="00DD567E"/>
    <w:rsid w:val="00DD5D26"/>
    <w:rsid w:val="00DD720F"/>
    <w:rsid w:val="00DD7304"/>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2E0"/>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1A25"/>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65B"/>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5843"/>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C74"/>
    <w:rsid w:val="00E36E39"/>
    <w:rsid w:val="00E371B6"/>
    <w:rsid w:val="00E40402"/>
    <w:rsid w:val="00E40514"/>
    <w:rsid w:val="00E40D61"/>
    <w:rsid w:val="00E40E78"/>
    <w:rsid w:val="00E41BC7"/>
    <w:rsid w:val="00E42841"/>
    <w:rsid w:val="00E43012"/>
    <w:rsid w:val="00E43050"/>
    <w:rsid w:val="00E43E4B"/>
    <w:rsid w:val="00E445B3"/>
    <w:rsid w:val="00E44B36"/>
    <w:rsid w:val="00E45BD2"/>
    <w:rsid w:val="00E46AB8"/>
    <w:rsid w:val="00E51A7B"/>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23E"/>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1E45"/>
    <w:rsid w:val="00E82395"/>
    <w:rsid w:val="00E83088"/>
    <w:rsid w:val="00E8354B"/>
    <w:rsid w:val="00E848DE"/>
    <w:rsid w:val="00E84F61"/>
    <w:rsid w:val="00E85925"/>
    <w:rsid w:val="00E86509"/>
    <w:rsid w:val="00E86666"/>
    <w:rsid w:val="00E86FC8"/>
    <w:rsid w:val="00E90DEC"/>
    <w:rsid w:val="00E927A9"/>
    <w:rsid w:val="00E92DF8"/>
    <w:rsid w:val="00E93BC1"/>
    <w:rsid w:val="00E94221"/>
    <w:rsid w:val="00E945CF"/>
    <w:rsid w:val="00E945E6"/>
    <w:rsid w:val="00E949EA"/>
    <w:rsid w:val="00E94DC9"/>
    <w:rsid w:val="00E950C6"/>
    <w:rsid w:val="00E9567F"/>
    <w:rsid w:val="00E9591D"/>
    <w:rsid w:val="00E95C4B"/>
    <w:rsid w:val="00E96733"/>
    <w:rsid w:val="00E970DF"/>
    <w:rsid w:val="00E9789D"/>
    <w:rsid w:val="00EA00B1"/>
    <w:rsid w:val="00EA08E7"/>
    <w:rsid w:val="00EA0998"/>
    <w:rsid w:val="00EA193F"/>
    <w:rsid w:val="00EA19A1"/>
    <w:rsid w:val="00EA271E"/>
    <w:rsid w:val="00EA27E7"/>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387"/>
    <w:rsid w:val="00EC4CB8"/>
    <w:rsid w:val="00EC56A0"/>
    <w:rsid w:val="00EC7A8B"/>
    <w:rsid w:val="00ED0B76"/>
    <w:rsid w:val="00ED23C4"/>
    <w:rsid w:val="00ED2F17"/>
    <w:rsid w:val="00ED3549"/>
    <w:rsid w:val="00ED3B3A"/>
    <w:rsid w:val="00ED3CBB"/>
    <w:rsid w:val="00ED3F01"/>
    <w:rsid w:val="00ED3FC8"/>
    <w:rsid w:val="00ED3FF3"/>
    <w:rsid w:val="00ED4A21"/>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1B4"/>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2EC3"/>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27ED"/>
    <w:rsid w:val="00F43D7C"/>
    <w:rsid w:val="00F4433D"/>
    <w:rsid w:val="00F443CE"/>
    <w:rsid w:val="00F44E2F"/>
    <w:rsid w:val="00F44EEF"/>
    <w:rsid w:val="00F44FC7"/>
    <w:rsid w:val="00F450E5"/>
    <w:rsid w:val="00F45C5E"/>
    <w:rsid w:val="00F46670"/>
    <w:rsid w:val="00F46F03"/>
    <w:rsid w:val="00F47936"/>
    <w:rsid w:val="00F47DA3"/>
    <w:rsid w:val="00F51F9B"/>
    <w:rsid w:val="00F52010"/>
    <w:rsid w:val="00F52F36"/>
    <w:rsid w:val="00F5311D"/>
    <w:rsid w:val="00F531F7"/>
    <w:rsid w:val="00F534DD"/>
    <w:rsid w:val="00F53520"/>
    <w:rsid w:val="00F5677E"/>
    <w:rsid w:val="00F570A7"/>
    <w:rsid w:val="00F5728D"/>
    <w:rsid w:val="00F60C9D"/>
    <w:rsid w:val="00F61250"/>
    <w:rsid w:val="00F612A9"/>
    <w:rsid w:val="00F6131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1B9"/>
    <w:rsid w:val="00F73A4C"/>
    <w:rsid w:val="00F74E36"/>
    <w:rsid w:val="00F754AC"/>
    <w:rsid w:val="00F759FA"/>
    <w:rsid w:val="00F763D6"/>
    <w:rsid w:val="00F772ED"/>
    <w:rsid w:val="00F7770C"/>
    <w:rsid w:val="00F77F3C"/>
    <w:rsid w:val="00F80095"/>
    <w:rsid w:val="00F81B86"/>
    <w:rsid w:val="00F83200"/>
    <w:rsid w:val="00F83421"/>
    <w:rsid w:val="00F83580"/>
    <w:rsid w:val="00F83601"/>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97785"/>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3E51"/>
    <w:rsid w:val="00FB435B"/>
    <w:rsid w:val="00FB4B63"/>
    <w:rsid w:val="00FB5082"/>
    <w:rsid w:val="00FB61AC"/>
    <w:rsid w:val="00FB6930"/>
    <w:rsid w:val="00FB7049"/>
    <w:rsid w:val="00FB7DC1"/>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520"/>
    <w:rsid w:val="00FD37FD"/>
    <w:rsid w:val="00FD4414"/>
    <w:rsid w:val="00FD5B37"/>
    <w:rsid w:val="00FD5C9C"/>
    <w:rsid w:val="00FD7454"/>
    <w:rsid w:val="00FD75BF"/>
    <w:rsid w:val="00FD7EE8"/>
    <w:rsid w:val="00FD7FB7"/>
    <w:rsid w:val="00FE0A31"/>
    <w:rsid w:val="00FE0A55"/>
    <w:rsid w:val="00FE172D"/>
    <w:rsid w:val="00FE1C10"/>
    <w:rsid w:val="00FE2029"/>
    <w:rsid w:val="00FE249E"/>
    <w:rsid w:val="00FE25DB"/>
    <w:rsid w:val="00FE2D8A"/>
    <w:rsid w:val="00FE3086"/>
    <w:rsid w:val="00FE3DBC"/>
    <w:rsid w:val="00FE42D4"/>
    <w:rsid w:val="00FE44DA"/>
    <w:rsid w:val="00FE465E"/>
    <w:rsid w:val="00FE4E3F"/>
    <w:rsid w:val="00FE541B"/>
    <w:rsid w:val="00FE5729"/>
    <w:rsid w:val="00FE7A95"/>
    <w:rsid w:val="00FF0827"/>
    <w:rsid w:val="00FF1375"/>
    <w:rsid w:val="00FF18B9"/>
    <w:rsid w:val="00FF2158"/>
    <w:rsid w:val="00FF2856"/>
    <w:rsid w:val="00FF34DF"/>
    <w:rsid w:val="00FF34E4"/>
    <w:rsid w:val="00FF4654"/>
    <w:rsid w:val="00FF4852"/>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13</cp:revision>
  <cp:lastPrinted>2025-01-09T17:25:00Z</cp:lastPrinted>
  <dcterms:created xsi:type="dcterms:W3CDTF">2024-12-19T19:50:00Z</dcterms:created>
  <dcterms:modified xsi:type="dcterms:W3CDTF">2025-01-09T17:34:00Z</dcterms:modified>
</cp:coreProperties>
</file>